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90B43" w14:textId="77777777" w:rsidR="00E322FE" w:rsidRDefault="00E322FE" w:rsidP="00E322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FC20640" w14:textId="77777777" w:rsidR="00E322FE" w:rsidRDefault="00E322FE" w:rsidP="00E322F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17670DC" w14:textId="77777777" w:rsidR="006E5D65" w:rsidRPr="00D9368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93685">
        <w:rPr>
          <w:rFonts w:ascii="Corbel" w:hAnsi="Corbel"/>
          <w:b/>
          <w:bCs/>
          <w:sz w:val="24"/>
          <w:szCs w:val="24"/>
        </w:rPr>
        <w:tab/>
      </w:r>
      <w:r w:rsidRPr="00D93685">
        <w:rPr>
          <w:rFonts w:ascii="Corbel" w:hAnsi="Corbel"/>
          <w:b/>
          <w:bCs/>
          <w:sz w:val="24"/>
          <w:szCs w:val="24"/>
        </w:rPr>
        <w:tab/>
      </w:r>
      <w:r w:rsidRPr="00D93685">
        <w:rPr>
          <w:rFonts w:ascii="Corbel" w:hAnsi="Corbel"/>
          <w:b/>
          <w:bCs/>
          <w:sz w:val="24"/>
          <w:szCs w:val="24"/>
        </w:rPr>
        <w:tab/>
      </w:r>
    </w:p>
    <w:p w14:paraId="57D476D2" w14:textId="77777777" w:rsidR="0085747A" w:rsidRPr="00D936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93685">
        <w:rPr>
          <w:rFonts w:ascii="Corbel" w:hAnsi="Corbel"/>
          <w:b/>
          <w:smallCaps/>
          <w:sz w:val="24"/>
          <w:szCs w:val="24"/>
        </w:rPr>
        <w:t>SYLABUS</w:t>
      </w:r>
    </w:p>
    <w:p w14:paraId="0CDF3A66" w14:textId="17537491" w:rsidR="0085747A" w:rsidRPr="00D93685" w:rsidRDefault="0071620A" w:rsidP="00FB603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936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93685">
        <w:rPr>
          <w:rFonts w:ascii="Corbel" w:hAnsi="Corbel"/>
          <w:b/>
          <w:smallCaps/>
          <w:sz w:val="24"/>
          <w:szCs w:val="24"/>
        </w:rPr>
        <w:t xml:space="preserve"> </w:t>
      </w:r>
      <w:r w:rsidR="0016781F">
        <w:rPr>
          <w:rFonts w:ascii="Corbel" w:hAnsi="Corbel"/>
          <w:b/>
          <w:smallCaps/>
          <w:sz w:val="24"/>
          <w:szCs w:val="24"/>
        </w:rPr>
        <w:t xml:space="preserve"> </w:t>
      </w:r>
      <w:r w:rsidR="00FB6035">
        <w:rPr>
          <w:rFonts w:ascii="Corbel" w:hAnsi="Corbel"/>
          <w:b/>
          <w:smallCaps/>
          <w:sz w:val="24"/>
          <w:szCs w:val="24"/>
        </w:rPr>
        <w:t>202</w:t>
      </w:r>
      <w:r w:rsidR="009E4610">
        <w:rPr>
          <w:rFonts w:ascii="Corbel" w:hAnsi="Corbel"/>
          <w:b/>
          <w:smallCaps/>
          <w:sz w:val="24"/>
          <w:szCs w:val="24"/>
        </w:rPr>
        <w:t>5</w:t>
      </w:r>
      <w:r w:rsidR="00FB6035">
        <w:rPr>
          <w:rFonts w:ascii="Corbel" w:hAnsi="Corbel"/>
          <w:b/>
          <w:smallCaps/>
          <w:sz w:val="24"/>
          <w:szCs w:val="24"/>
        </w:rPr>
        <w:t>-20</w:t>
      </w:r>
      <w:r w:rsidR="009E4610">
        <w:rPr>
          <w:rFonts w:ascii="Corbel" w:hAnsi="Corbel"/>
          <w:b/>
          <w:smallCaps/>
          <w:sz w:val="24"/>
          <w:szCs w:val="24"/>
        </w:rPr>
        <w:t>30</w:t>
      </w:r>
    </w:p>
    <w:p w14:paraId="6AD001F1" w14:textId="77777777" w:rsidR="0085747A" w:rsidRPr="00D936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93685">
        <w:rPr>
          <w:rFonts w:ascii="Corbel" w:hAnsi="Corbel"/>
          <w:i/>
          <w:sz w:val="24"/>
          <w:szCs w:val="24"/>
        </w:rPr>
        <w:t>(skrajne daty</w:t>
      </w:r>
      <w:r w:rsidR="0085747A" w:rsidRPr="00D93685">
        <w:rPr>
          <w:rFonts w:ascii="Corbel" w:hAnsi="Corbel"/>
          <w:sz w:val="24"/>
          <w:szCs w:val="24"/>
        </w:rPr>
        <w:t>)</w:t>
      </w:r>
    </w:p>
    <w:p w14:paraId="48E75ECE" w14:textId="01847283" w:rsidR="00445970" w:rsidRPr="00D9368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</w:r>
      <w:r w:rsidRPr="00D93685">
        <w:rPr>
          <w:rFonts w:ascii="Corbel" w:hAnsi="Corbel"/>
          <w:sz w:val="24"/>
          <w:szCs w:val="24"/>
        </w:rPr>
        <w:tab/>
        <w:t>R</w:t>
      </w:r>
      <w:r w:rsidR="00AC747F" w:rsidRPr="00D93685">
        <w:rPr>
          <w:rFonts w:ascii="Corbel" w:hAnsi="Corbel"/>
          <w:sz w:val="24"/>
          <w:szCs w:val="24"/>
        </w:rPr>
        <w:t xml:space="preserve">ok akademicki </w:t>
      </w:r>
      <w:r w:rsidR="00033B2D" w:rsidRPr="00D93685">
        <w:rPr>
          <w:rFonts w:ascii="Corbel" w:hAnsi="Corbel"/>
          <w:sz w:val="24"/>
          <w:szCs w:val="24"/>
        </w:rPr>
        <w:t xml:space="preserve">  </w:t>
      </w:r>
      <w:r w:rsidR="001D237A" w:rsidRPr="00D93685">
        <w:rPr>
          <w:rFonts w:ascii="Corbel" w:hAnsi="Corbel"/>
          <w:sz w:val="24"/>
          <w:szCs w:val="24"/>
        </w:rPr>
        <w:t>202</w:t>
      </w:r>
      <w:r w:rsidR="009E4610">
        <w:rPr>
          <w:rFonts w:ascii="Corbel" w:hAnsi="Corbel"/>
          <w:sz w:val="24"/>
          <w:szCs w:val="24"/>
        </w:rPr>
        <w:t>8</w:t>
      </w:r>
      <w:r w:rsidR="00033B2D" w:rsidRPr="00D93685">
        <w:rPr>
          <w:rFonts w:ascii="Corbel" w:hAnsi="Corbel"/>
          <w:sz w:val="24"/>
          <w:szCs w:val="24"/>
        </w:rPr>
        <w:t>/2</w:t>
      </w:r>
      <w:r w:rsidR="009E4610">
        <w:rPr>
          <w:rFonts w:ascii="Corbel" w:hAnsi="Corbel"/>
          <w:sz w:val="24"/>
          <w:szCs w:val="24"/>
        </w:rPr>
        <w:t>9</w:t>
      </w:r>
      <w:r w:rsidR="005352EB">
        <w:rPr>
          <w:rFonts w:ascii="Corbel" w:hAnsi="Corbel"/>
          <w:sz w:val="24"/>
          <w:szCs w:val="24"/>
        </w:rPr>
        <w:t>-20</w:t>
      </w:r>
      <w:r w:rsidR="001D237A" w:rsidRPr="00D93685">
        <w:rPr>
          <w:rFonts w:ascii="Corbel" w:hAnsi="Corbel"/>
          <w:sz w:val="24"/>
          <w:szCs w:val="24"/>
        </w:rPr>
        <w:t>2</w:t>
      </w:r>
      <w:r w:rsidR="009E4610">
        <w:rPr>
          <w:rFonts w:ascii="Corbel" w:hAnsi="Corbel"/>
          <w:sz w:val="24"/>
          <w:szCs w:val="24"/>
        </w:rPr>
        <w:t>9</w:t>
      </w:r>
      <w:r w:rsidR="006D6441" w:rsidRPr="00D93685">
        <w:rPr>
          <w:rFonts w:ascii="Corbel" w:hAnsi="Corbel"/>
          <w:sz w:val="24"/>
          <w:szCs w:val="24"/>
        </w:rPr>
        <w:t>/</w:t>
      </w:r>
      <w:r w:rsidR="005C6928">
        <w:rPr>
          <w:rFonts w:ascii="Corbel" w:hAnsi="Corbel"/>
          <w:sz w:val="24"/>
          <w:szCs w:val="24"/>
        </w:rPr>
        <w:t>20</w:t>
      </w:r>
      <w:r w:rsidR="009E4610">
        <w:rPr>
          <w:rFonts w:ascii="Corbel" w:hAnsi="Corbel"/>
          <w:sz w:val="24"/>
          <w:szCs w:val="24"/>
        </w:rPr>
        <w:t>30</w:t>
      </w:r>
    </w:p>
    <w:p w14:paraId="6F2CE02C" w14:textId="77777777" w:rsidR="0085747A" w:rsidRPr="00D936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A0E1EF" w14:textId="77777777" w:rsidR="0085747A" w:rsidRPr="00D936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t xml:space="preserve">1. </w:t>
      </w:r>
      <w:r w:rsidR="0085747A" w:rsidRPr="00D93685">
        <w:rPr>
          <w:rFonts w:ascii="Corbel" w:hAnsi="Corbel"/>
          <w:szCs w:val="24"/>
        </w:rPr>
        <w:t xml:space="preserve">Podstawowe </w:t>
      </w:r>
      <w:r w:rsidR="00445970" w:rsidRPr="00D936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93685" w14:paraId="36CB5C19" w14:textId="77777777" w:rsidTr="00B819C8">
        <w:tc>
          <w:tcPr>
            <w:tcW w:w="2694" w:type="dxa"/>
            <w:vAlign w:val="center"/>
          </w:tcPr>
          <w:p w14:paraId="620861AB" w14:textId="77777777" w:rsidR="0085747A" w:rsidRPr="00D936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97C0C6" w14:textId="77777777" w:rsidR="0085747A" w:rsidRPr="00D93685" w:rsidRDefault="001D3B0E" w:rsidP="001D3B0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</w:t>
            </w:r>
            <w:r w:rsidR="00850728" w:rsidRPr="00D93685">
              <w:rPr>
                <w:rFonts w:ascii="Corbel" w:hAnsi="Corbel"/>
                <w:sz w:val="24"/>
                <w:szCs w:val="24"/>
              </w:rPr>
              <w:t>raktyka zawodowa</w:t>
            </w:r>
          </w:p>
        </w:tc>
      </w:tr>
      <w:tr w:rsidR="0085747A" w:rsidRPr="00D93685" w14:paraId="392246C3" w14:textId="77777777" w:rsidTr="00B819C8">
        <w:tc>
          <w:tcPr>
            <w:tcW w:w="2694" w:type="dxa"/>
            <w:vAlign w:val="center"/>
          </w:tcPr>
          <w:p w14:paraId="329901C6" w14:textId="77777777" w:rsidR="0085747A" w:rsidRPr="00D936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E5E8D7" w14:textId="77777777"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5747A" w:rsidRPr="00D93685" w14:paraId="7843D97E" w14:textId="77777777" w:rsidTr="00B819C8">
        <w:tc>
          <w:tcPr>
            <w:tcW w:w="2694" w:type="dxa"/>
            <w:vAlign w:val="center"/>
          </w:tcPr>
          <w:p w14:paraId="73018BB1" w14:textId="77777777" w:rsidR="0085747A" w:rsidRPr="00D9368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936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D58F1E0" w14:textId="103C8872" w:rsidR="0085747A" w:rsidRPr="00D93685" w:rsidRDefault="001E6DF2" w:rsidP="001D3B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E6DF2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5747A" w:rsidRPr="00D93685" w14:paraId="2A88998B" w14:textId="77777777" w:rsidTr="00B819C8">
        <w:tc>
          <w:tcPr>
            <w:tcW w:w="2694" w:type="dxa"/>
            <w:vAlign w:val="center"/>
          </w:tcPr>
          <w:p w14:paraId="5DFB9CAD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B673E3" w14:textId="77777777"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FC0E21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D93685" w14:paraId="4D7A364A" w14:textId="77777777" w:rsidTr="00B819C8">
        <w:tc>
          <w:tcPr>
            <w:tcW w:w="2694" w:type="dxa"/>
            <w:vAlign w:val="center"/>
          </w:tcPr>
          <w:p w14:paraId="55772750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BFC48" w14:textId="77777777"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5747A" w:rsidRPr="00D93685" w14:paraId="6746B49C" w14:textId="77777777" w:rsidTr="00B819C8">
        <w:tc>
          <w:tcPr>
            <w:tcW w:w="2694" w:type="dxa"/>
            <w:vAlign w:val="center"/>
          </w:tcPr>
          <w:p w14:paraId="64819071" w14:textId="77777777" w:rsidR="0085747A" w:rsidRPr="00D936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8F3DE7" w14:textId="77777777" w:rsidR="0085747A" w:rsidRPr="00D93685" w:rsidRDefault="001D3B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412646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412646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85747A" w:rsidRPr="00D93685" w14:paraId="0A0AF520" w14:textId="77777777" w:rsidTr="00B819C8">
        <w:tc>
          <w:tcPr>
            <w:tcW w:w="2694" w:type="dxa"/>
            <w:vAlign w:val="center"/>
          </w:tcPr>
          <w:p w14:paraId="1E8BC1E1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999C38" w14:textId="77777777" w:rsidR="0085747A" w:rsidRPr="00D9368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D93685" w14:paraId="17E1AE04" w14:textId="77777777" w:rsidTr="00B819C8">
        <w:tc>
          <w:tcPr>
            <w:tcW w:w="2694" w:type="dxa"/>
            <w:vAlign w:val="center"/>
          </w:tcPr>
          <w:p w14:paraId="616A8BF0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8762AF" w14:textId="3461D3C3" w:rsidR="0085747A" w:rsidRPr="00D93685" w:rsidRDefault="00871F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71F5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D93685" w14:paraId="1DD0F04C" w14:textId="77777777" w:rsidTr="00B819C8">
        <w:tc>
          <w:tcPr>
            <w:tcW w:w="2694" w:type="dxa"/>
            <w:vAlign w:val="center"/>
          </w:tcPr>
          <w:p w14:paraId="47DD8C25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93685">
              <w:rPr>
                <w:rFonts w:ascii="Corbel" w:hAnsi="Corbel"/>
                <w:sz w:val="24"/>
                <w:szCs w:val="24"/>
              </w:rPr>
              <w:t>/y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56463A" w14:textId="77777777" w:rsidR="0085747A" w:rsidRPr="00D93685" w:rsidRDefault="00475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IV rok, </w:t>
            </w:r>
            <w:proofErr w:type="spellStart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8;   </w:t>
            </w:r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rok, </w:t>
            </w:r>
            <w:proofErr w:type="spellStart"/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="00D7672E"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9;  V rok, </w:t>
            </w:r>
            <w:proofErr w:type="spellStart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b w:val="0"/>
                <w:color w:val="auto"/>
                <w:sz w:val="24"/>
                <w:szCs w:val="24"/>
              </w:rPr>
              <w:t>. 10</w:t>
            </w:r>
          </w:p>
        </w:tc>
      </w:tr>
      <w:tr w:rsidR="001D3B0E" w:rsidRPr="00D93685" w14:paraId="467B18FC" w14:textId="77777777" w:rsidTr="00B819C8">
        <w:tc>
          <w:tcPr>
            <w:tcW w:w="2694" w:type="dxa"/>
            <w:vAlign w:val="center"/>
          </w:tcPr>
          <w:p w14:paraId="739F4330" w14:textId="77777777"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E16F64" w14:textId="77777777" w:rsidR="001D3B0E" w:rsidRPr="00D93685" w:rsidRDefault="001D3B0E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1D3B0E" w:rsidRPr="00D93685" w14:paraId="18CBF5B8" w14:textId="77777777" w:rsidTr="00B819C8">
        <w:tc>
          <w:tcPr>
            <w:tcW w:w="2694" w:type="dxa"/>
            <w:vAlign w:val="center"/>
          </w:tcPr>
          <w:p w14:paraId="7B7A4439" w14:textId="77777777"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984641" w14:textId="77777777" w:rsidR="001D3B0E" w:rsidRPr="00D93685" w:rsidRDefault="001D3B0E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D3B0E" w:rsidRPr="00D93685" w14:paraId="706E2C48" w14:textId="77777777" w:rsidTr="00B819C8">
        <w:tc>
          <w:tcPr>
            <w:tcW w:w="2694" w:type="dxa"/>
            <w:vAlign w:val="center"/>
          </w:tcPr>
          <w:p w14:paraId="639E5FF8" w14:textId="77777777" w:rsidR="001D3B0E" w:rsidRPr="00D93685" w:rsidRDefault="001D3B0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D49BEA" w14:textId="0C9E3149" w:rsidR="001D3B0E" w:rsidRPr="00D93685" w:rsidRDefault="00180365" w:rsidP="00E81F5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4702">
              <w:rPr>
                <w:rFonts w:ascii="Corbel" w:hAnsi="Corbel"/>
                <w:b w:val="0"/>
                <w:sz w:val="24"/>
                <w:szCs w:val="24"/>
              </w:rPr>
              <w:t>r Joanna Leśniak</w:t>
            </w:r>
          </w:p>
        </w:tc>
      </w:tr>
      <w:tr w:rsidR="0085747A" w:rsidRPr="00D93685" w14:paraId="235FE10A" w14:textId="77777777" w:rsidTr="00B819C8">
        <w:tc>
          <w:tcPr>
            <w:tcW w:w="2694" w:type="dxa"/>
            <w:vAlign w:val="center"/>
          </w:tcPr>
          <w:p w14:paraId="4DA5C2E9" w14:textId="77777777" w:rsidR="0085747A" w:rsidRPr="00D936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C5FBF7" w14:textId="35098792" w:rsidR="0085747A" w:rsidRPr="00D93685" w:rsidRDefault="00180365" w:rsidP="001D3B0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FA4702">
              <w:rPr>
                <w:rFonts w:ascii="Corbel" w:hAnsi="Corbel"/>
                <w:b w:val="0"/>
                <w:color w:val="auto"/>
                <w:sz w:val="24"/>
                <w:szCs w:val="24"/>
              </w:rPr>
              <w:t>r Joanna Leśniak</w:t>
            </w:r>
          </w:p>
        </w:tc>
      </w:tr>
    </w:tbl>
    <w:p w14:paraId="3048F9DA" w14:textId="77777777" w:rsidR="00A81544" w:rsidRPr="00D93685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A5FA08" w14:textId="77777777" w:rsidR="00923D7D" w:rsidRPr="00D93685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1.</w:t>
      </w:r>
      <w:r w:rsidR="00E22FBC" w:rsidRPr="00D93685">
        <w:rPr>
          <w:rFonts w:ascii="Corbel" w:hAnsi="Corbel"/>
          <w:sz w:val="24"/>
          <w:szCs w:val="24"/>
        </w:rPr>
        <w:t>1</w:t>
      </w:r>
      <w:r w:rsidRPr="00D936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93685" w14:paraId="682396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FCF1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Semestr</w:t>
            </w:r>
          </w:p>
          <w:p w14:paraId="65758317" w14:textId="77777777" w:rsidR="00015B8F" w:rsidRPr="00D936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(</w:t>
            </w:r>
            <w:r w:rsidR="00363F78" w:rsidRPr="00D936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E584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Wykł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E2D5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ABBF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Konw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71DD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FCF5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Sem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1C65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1CEA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3685">
              <w:rPr>
                <w:rFonts w:ascii="Corbel" w:hAnsi="Corbel"/>
                <w:szCs w:val="24"/>
              </w:rPr>
              <w:t>Prakt</w:t>
            </w:r>
            <w:proofErr w:type="spellEnd"/>
            <w:r w:rsidRPr="00D936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F2F20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36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AAAD" w14:textId="77777777" w:rsidR="00015B8F" w:rsidRPr="00D936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93685">
              <w:rPr>
                <w:rFonts w:ascii="Corbel" w:hAnsi="Corbel"/>
                <w:b/>
                <w:szCs w:val="24"/>
              </w:rPr>
              <w:t>Liczba pkt</w:t>
            </w:r>
            <w:r w:rsidR="00B90885" w:rsidRPr="00D93685">
              <w:rPr>
                <w:rFonts w:ascii="Corbel" w:hAnsi="Corbel"/>
                <w:b/>
                <w:szCs w:val="24"/>
              </w:rPr>
              <w:t>.</w:t>
            </w:r>
            <w:r w:rsidRPr="00D936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7672E" w:rsidRPr="00D93685" w14:paraId="6D9A4B9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216D" w14:textId="77777777"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VIII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289D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FCF4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0863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9F98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7E0E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D83F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CB7B7" w14:textId="77777777" w:rsidR="00D7672E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3</w:t>
            </w:r>
            <w:r w:rsidR="00D7672E" w:rsidRPr="00D9368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9E40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F4FB" w14:textId="77777777"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7672E" w:rsidRPr="00D93685" w14:paraId="2F24C8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331F" w14:textId="77777777" w:rsidR="00D7672E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1BAF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BFDF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A9CC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E482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0A32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F822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ED44" w14:textId="77777777" w:rsidR="00D7672E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3D65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108C" w14:textId="77777777" w:rsidR="00D7672E" w:rsidRPr="00D93685" w:rsidRDefault="00D76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D6441" w:rsidRPr="00D93685" w14:paraId="63475B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9B45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7E7B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1B6A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661B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0748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1718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C790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C2F8" w14:textId="77777777" w:rsidR="006D6441" w:rsidRPr="00D93685" w:rsidRDefault="006D6441" w:rsidP="00C637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6DE5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E72B" w14:textId="77777777" w:rsidR="006D6441" w:rsidRPr="00D93685" w:rsidRDefault="006D64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9E5DF3" w14:textId="77777777" w:rsidR="0075135E" w:rsidRPr="00D93685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D871EBA" w14:textId="77777777"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>1.2.</w:t>
      </w:r>
      <w:r w:rsidRPr="00D936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3B28B2E" w14:textId="77777777" w:rsidR="001D3B0E" w:rsidRPr="00D93685" w:rsidRDefault="001D3B0E" w:rsidP="001D3B0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93685">
        <w:rPr>
          <w:rFonts w:ascii="Corbel" w:eastAsia="MS Gothic" w:hAnsi="Corbel"/>
          <w:b w:val="0"/>
          <w:szCs w:val="24"/>
        </w:rPr>
        <w:sym w:font="Wingdings" w:char="F078"/>
      </w:r>
      <w:r w:rsidRPr="00D93685">
        <w:rPr>
          <w:rFonts w:ascii="Corbel" w:eastAsia="MS Gothic" w:hAnsi="Corbel"/>
          <w:b w:val="0"/>
          <w:szCs w:val="24"/>
        </w:rPr>
        <w:t xml:space="preserve"> </w:t>
      </w:r>
      <w:r w:rsidRPr="00D9368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39233BC" w14:textId="77777777" w:rsidR="001D3B0E" w:rsidRPr="00D93685" w:rsidRDefault="001D3B0E" w:rsidP="001D3B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685">
        <w:rPr>
          <w:rFonts w:ascii="MS Gothic" w:eastAsia="MS Gothic" w:hAnsi="MS Gothic" w:cs="MS Gothic" w:hint="eastAsia"/>
          <w:b w:val="0"/>
          <w:szCs w:val="24"/>
        </w:rPr>
        <w:t>☐</w:t>
      </w:r>
      <w:r w:rsidRPr="00D936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AD78CD5" w14:textId="77777777" w:rsidR="001D3B0E" w:rsidRPr="00D93685" w:rsidRDefault="001D3B0E" w:rsidP="001D3B0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42C9E8" w14:textId="77777777"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1.3 </w:t>
      </w:r>
      <w:r w:rsidRPr="00D93685">
        <w:rPr>
          <w:rFonts w:ascii="Corbel" w:hAnsi="Corbel"/>
          <w:smallCaps w:val="0"/>
          <w:szCs w:val="24"/>
        </w:rPr>
        <w:tab/>
        <w:t>Forma zaliczenia przedmiotu  (z toku)</w:t>
      </w:r>
    </w:p>
    <w:p w14:paraId="2F488CF1" w14:textId="77777777" w:rsidR="001D3B0E" w:rsidRPr="00D93685" w:rsidRDefault="001D3B0E" w:rsidP="001D3B0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ab/>
      </w:r>
      <w:r w:rsidRPr="00D93685">
        <w:rPr>
          <w:rFonts w:ascii="Corbel" w:hAnsi="Corbel"/>
          <w:b w:val="0"/>
          <w:smallCaps w:val="0"/>
          <w:szCs w:val="24"/>
        </w:rPr>
        <w:t>zaliczenie z oceną</w:t>
      </w:r>
    </w:p>
    <w:p w14:paraId="0D53D438" w14:textId="77777777" w:rsidR="00B62055" w:rsidRPr="00D93685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4011393" w14:textId="77777777" w:rsidR="00E960BB" w:rsidRPr="00D936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3685" w14:paraId="7190F88D" w14:textId="77777777" w:rsidTr="00745302">
        <w:tc>
          <w:tcPr>
            <w:tcW w:w="9670" w:type="dxa"/>
          </w:tcPr>
          <w:p w14:paraId="1858E731" w14:textId="77777777" w:rsidR="008E57D6" w:rsidRPr="00D93685" w:rsidRDefault="008E57D6" w:rsidP="008E57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1. zaliczenie przedmiotów realizowanych w  toku studiów (semestr VII)</w:t>
            </w:r>
            <w:r w:rsidR="00A2799C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 dla praktyki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w semestrze V</w:t>
            </w:r>
            <w:r w:rsidR="00A2799C" w:rsidRPr="00D93685">
              <w:rPr>
                <w:rFonts w:ascii="Corbel" w:hAnsi="Corbel"/>
                <w:b w:val="0"/>
                <w:smallCaps w:val="0"/>
                <w:szCs w:val="24"/>
              </w:rPr>
              <w:t>II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I;</w:t>
            </w:r>
          </w:p>
          <w:p w14:paraId="25A9EEC9" w14:textId="77777777" w:rsidR="00A2799C" w:rsidRPr="00D93685" w:rsidRDefault="00A2799C" w:rsidP="008E57D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2. zaliczenie przedmiotów realizowanych w  toku studiów (semestr VIII) dla praktyki w semestrze IX;</w:t>
            </w:r>
          </w:p>
          <w:p w14:paraId="033A6067" w14:textId="77777777" w:rsidR="0002440A" w:rsidRPr="00D93685" w:rsidRDefault="00A2799C" w:rsidP="00A279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8E57D6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>zaliczenie przedmiotów realizowanych w  toku studiów (semestr IX) dla praktyki w semestrze X.</w:t>
            </w:r>
          </w:p>
        </w:tc>
      </w:tr>
    </w:tbl>
    <w:p w14:paraId="619C2EB6" w14:textId="77777777" w:rsidR="0085747A" w:rsidRPr="00D936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3685">
        <w:rPr>
          <w:rFonts w:ascii="Corbel" w:hAnsi="Corbel"/>
          <w:szCs w:val="24"/>
        </w:rPr>
        <w:lastRenderedPageBreak/>
        <w:t>3.</w:t>
      </w:r>
      <w:r w:rsidR="0085747A" w:rsidRPr="00D93685">
        <w:rPr>
          <w:rFonts w:ascii="Corbel" w:hAnsi="Corbel"/>
          <w:szCs w:val="24"/>
        </w:rPr>
        <w:t xml:space="preserve"> </w:t>
      </w:r>
      <w:r w:rsidR="00A84C85" w:rsidRPr="00D93685">
        <w:rPr>
          <w:rFonts w:ascii="Corbel" w:hAnsi="Corbel"/>
          <w:szCs w:val="24"/>
        </w:rPr>
        <w:t>cele, efekty uczenia się</w:t>
      </w:r>
      <w:r w:rsidR="0085747A" w:rsidRPr="00D93685">
        <w:rPr>
          <w:rFonts w:ascii="Corbel" w:hAnsi="Corbel"/>
          <w:szCs w:val="24"/>
        </w:rPr>
        <w:t xml:space="preserve"> , treści Programowe i stosowane metody Dydaktyczne</w:t>
      </w:r>
    </w:p>
    <w:p w14:paraId="3FB8E5D7" w14:textId="77777777" w:rsidR="002752A4" w:rsidRPr="00D93685" w:rsidRDefault="002752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564E42" w14:textId="77777777" w:rsidR="00FD3891" w:rsidRPr="00D93685" w:rsidRDefault="0071620A" w:rsidP="00447A7F">
      <w:pPr>
        <w:pStyle w:val="Podpunkty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 xml:space="preserve">3.1 </w:t>
      </w:r>
      <w:r w:rsidR="00C05F44" w:rsidRPr="00D93685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D93685" w14:paraId="32A2E8F2" w14:textId="77777777" w:rsidTr="00614BD2">
        <w:tc>
          <w:tcPr>
            <w:tcW w:w="851" w:type="dxa"/>
            <w:vAlign w:val="center"/>
          </w:tcPr>
          <w:p w14:paraId="11051C10" w14:textId="77777777" w:rsidR="00614BD2" w:rsidRPr="00D93685" w:rsidRDefault="00614B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123C60" w14:textId="77777777" w:rsidR="00614BD2" w:rsidRPr="00D93685" w:rsidRDefault="00DC03E6" w:rsidP="00D57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 xml:space="preserve">specyfiki funkcjonowania </w:t>
            </w:r>
            <w:r w:rsidR="003162A2" w:rsidRPr="00D93685">
              <w:rPr>
                <w:rFonts w:ascii="Corbel" w:hAnsi="Corbel"/>
                <w:b w:val="0"/>
                <w:sz w:val="24"/>
                <w:szCs w:val="24"/>
              </w:rPr>
              <w:t>przedszkola, szkoły lub placówki systemu oświaty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 xml:space="preserve">w tym działań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 xml:space="preserve">diagnostycznych, 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>edukacyj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B70BF6" w:rsidRPr="00D93685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, terapeutycznych</w:t>
            </w:r>
            <w:r w:rsidR="000605E3" w:rsidRPr="00D9368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A0D36" w:rsidRPr="00D93685">
              <w:rPr>
                <w:rFonts w:ascii="Corbel" w:hAnsi="Corbel"/>
                <w:b w:val="0"/>
                <w:sz w:val="24"/>
                <w:szCs w:val="24"/>
              </w:rPr>
              <w:t xml:space="preserve"> i opiekuńczo - </w:t>
            </w:r>
            <w:r w:rsidR="00D5726F" w:rsidRPr="00D93685">
              <w:rPr>
                <w:rFonts w:ascii="Corbel" w:hAnsi="Corbel"/>
                <w:b w:val="0"/>
                <w:sz w:val="24"/>
                <w:szCs w:val="24"/>
              </w:rPr>
              <w:t>wychowawczych</w:t>
            </w:r>
            <w:r w:rsidR="00D46A49" w:rsidRPr="00D9368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2037CE" w:rsidRPr="00D93685" w14:paraId="7E9B8933" w14:textId="77777777" w:rsidTr="00614BD2">
        <w:tc>
          <w:tcPr>
            <w:tcW w:w="851" w:type="dxa"/>
            <w:vAlign w:val="center"/>
          </w:tcPr>
          <w:p w14:paraId="2ECF5CFD" w14:textId="77777777" w:rsidR="002037CE" w:rsidRPr="00D93685" w:rsidRDefault="002037CE" w:rsidP="00D47D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F1DEA" w14:textId="77777777" w:rsidR="002037CE" w:rsidRPr="00D93685" w:rsidRDefault="002037CE" w:rsidP="004617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 dokumentami prawno-organizacyjnymi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stanowiącymi podstawy funkcjonowania </w:t>
            </w: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="00461747" w:rsidRPr="00D93685">
              <w:rPr>
                <w:rFonts w:ascii="Corbel" w:hAnsi="Corbel"/>
                <w:b w:val="0"/>
                <w:sz w:val="24"/>
                <w:szCs w:val="24"/>
              </w:rPr>
              <w:t xml:space="preserve">oświatowych dla dzieci i młodzieży z niepełnosprawnością intelektualną. </w:t>
            </w:r>
          </w:p>
        </w:tc>
      </w:tr>
      <w:tr w:rsidR="002037CE" w:rsidRPr="00D93685" w14:paraId="158B3080" w14:textId="77777777" w:rsidTr="00614BD2">
        <w:tc>
          <w:tcPr>
            <w:tcW w:w="851" w:type="dxa"/>
            <w:vAlign w:val="center"/>
          </w:tcPr>
          <w:p w14:paraId="2FEB58A6" w14:textId="77777777" w:rsidR="002037CE" w:rsidRPr="00D93685" w:rsidRDefault="002037CE" w:rsidP="00D47D7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2B49A2A" w14:textId="77777777" w:rsidR="002037CE" w:rsidRPr="00D93685" w:rsidRDefault="00461747" w:rsidP="0046174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368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metodycznymi założeniami pracy dydaktyczno-wychowawczej, opiekuńczej, terapeutycznej i rewalidacyjnej z dziećmi i uczniami z niepełnosprawnością intelektualną. </w:t>
            </w:r>
          </w:p>
        </w:tc>
      </w:tr>
    </w:tbl>
    <w:p w14:paraId="17D06011" w14:textId="77777777" w:rsidR="00F3607C" w:rsidRPr="00D93685" w:rsidRDefault="00F3607C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21D2E" w14:textId="77777777" w:rsidR="001D7B54" w:rsidRPr="00D93685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 xml:space="preserve">3.2 </w:t>
      </w:r>
      <w:r w:rsidR="001D7B54" w:rsidRPr="00D93685">
        <w:rPr>
          <w:rFonts w:ascii="Corbel" w:hAnsi="Corbel"/>
          <w:b/>
          <w:sz w:val="24"/>
          <w:szCs w:val="24"/>
        </w:rPr>
        <w:t xml:space="preserve">Efekty </w:t>
      </w:r>
      <w:r w:rsidR="00C05F44" w:rsidRPr="00D9368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93685">
        <w:rPr>
          <w:rFonts w:ascii="Corbel" w:hAnsi="Corbel"/>
          <w:b/>
          <w:sz w:val="24"/>
          <w:szCs w:val="24"/>
        </w:rPr>
        <w:t>dla p</w:t>
      </w:r>
      <w:r w:rsidR="00D46A49" w:rsidRPr="00D93685">
        <w:rPr>
          <w:rFonts w:ascii="Corbel" w:hAnsi="Corbel"/>
          <w:b/>
          <w:sz w:val="24"/>
          <w:szCs w:val="24"/>
        </w:rPr>
        <w:t xml:space="preserve">odczas </w:t>
      </w:r>
      <w:r w:rsidR="004A0541" w:rsidRPr="00D93685">
        <w:rPr>
          <w:rFonts w:ascii="Corbel" w:hAnsi="Corbel"/>
          <w:b/>
          <w:sz w:val="24"/>
          <w:szCs w:val="24"/>
        </w:rPr>
        <w:t>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93685" w14:paraId="3DDBCA33" w14:textId="77777777" w:rsidTr="006045B0">
        <w:trPr>
          <w:jc w:val="center"/>
        </w:trPr>
        <w:tc>
          <w:tcPr>
            <w:tcW w:w="1701" w:type="dxa"/>
            <w:vAlign w:val="center"/>
          </w:tcPr>
          <w:p w14:paraId="5C263F9B" w14:textId="77777777"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9368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9368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2630B9A" w14:textId="77777777"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C0FB2B" w14:textId="77777777" w:rsidR="0085747A" w:rsidRPr="00D93685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936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0E4C" w:rsidRPr="00D93685" w14:paraId="477C7859" w14:textId="77777777" w:rsidTr="001D3B0E">
        <w:trPr>
          <w:trHeight w:val="549"/>
          <w:jc w:val="center"/>
        </w:trPr>
        <w:tc>
          <w:tcPr>
            <w:tcW w:w="1701" w:type="dxa"/>
          </w:tcPr>
          <w:p w14:paraId="33E8D893" w14:textId="77777777" w:rsidR="00AA0E4C" w:rsidRPr="00D93685" w:rsidRDefault="00AA0E4C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6C95546" w14:textId="77777777" w:rsidR="00AA0E4C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zadania charakterystyczne dla przedszkola, szkoły lub placówki systemu oświaty oraz środowisko, w jakim one działają</w:t>
            </w:r>
            <w:r w:rsidRPr="00D93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4D9180C" w14:textId="77777777" w:rsidR="00AA0E4C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F2467E" w:rsidRPr="00D93685" w14:paraId="37E9571D" w14:textId="77777777" w:rsidTr="001D3B0E">
        <w:trPr>
          <w:trHeight w:val="840"/>
          <w:jc w:val="center"/>
        </w:trPr>
        <w:tc>
          <w:tcPr>
            <w:tcW w:w="1701" w:type="dxa"/>
          </w:tcPr>
          <w:p w14:paraId="0D21CF11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1185C2" w14:textId="77777777"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organizację, statut i plan pracy przedszkola, szkoły lub placówki systemu oświaty oraz pro</w:t>
            </w:r>
            <w:r w:rsidRPr="00D93685">
              <w:rPr>
                <w:rFonts w:ascii="Corbel" w:hAnsi="Corbel"/>
                <w:sz w:val="24"/>
                <w:szCs w:val="24"/>
              </w:rPr>
              <w:t>gram wychowawczo-profilaktyczny.</w:t>
            </w:r>
          </w:p>
        </w:tc>
        <w:tc>
          <w:tcPr>
            <w:tcW w:w="1873" w:type="dxa"/>
          </w:tcPr>
          <w:p w14:paraId="6C45415C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F2467E" w:rsidRPr="00D93685" w14:paraId="761D51F0" w14:textId="77777777" w:rsidTr="001D3B0E">
        <w:trPr>
          <w:trHeight w:val="853"/>
          <w:jc w:val="center"/>
        </w:trPr>
        <w:tc>
          <w:tcPr>
            <w:tcW w:w="1701" w:type="dxa"/>
          </w:tcPr>
          <w:p w14:paraId="0DBFD492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4AA122" w14:textId="77777777"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zasady zapewniania bezpieczeństwa dzieciom w przedszkolu, uczniom w szkole lub placówce systemu oświaty i poza nimi.</w:t>
            </w:r>
          </w:p>
        </w:tc>
        <w:tc>
          <w:tcPr>
            <w:tcW w:w="1873" w:type="dxa"/>
          </w:tcPr>
          <w:p w14:paraId="311462C1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F2467E" w:rsidRPr="00D93685" w14:paraId="4F33E8CA" w14:textId="77777777" w:rsidTr="001D3B0E">
        <w:trPr>
          <w:trHeight w:val="911"/>
          <w:jc w:val="center"/>
        </w:trPr>
        <w:tc>
          <w:tcPr>
            <w:tcW w:w="1701" w:type="dxa"/>
          </w:tcPr>
          <w:p w14:paraId="5DDD5D7F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058ADFA" w14:textId="77777777"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</w:tcPr>
          <w:p w14:paraId="35170552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F2467E" w:rsidRPr="00D93685" w14:paraId="1686E0FE" w14:textId="77777777" w:rsidTr="001D3B0E">
        <w:trPr>
          <w:trHeight w:val="623"/>
          <w:jc w:val="center"/>
        </w:trPr>
        <w:tc>
          <w:tcPr>
            <w:tcW w:w="1701" w:type="dxa"/>
          </w:tcPr>
          <w:p w14:paraId="15766A99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AE4218E" w14:textId="77777777" w:rsidR="00F2467E" w:rsidRPr="00D93685" w:rsidRDefault="00F11EB8" w:rsidP="001D3B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obserwacji sposobu integracji działań opiekuńczo-wychowawczych i </w:t>
            </w:r>
            <w:r w:rsidRPr="00D93685">
              <w:rPr>
                <w:rFonts w:ascii="Corbel" w:hAnsi="Corbel"/>
                <w:sz w:val="24"/>
                <w:szCs w:val="24"/>
              </w:rPr>
              <w:t>dydaktycznych przez nauczycieli.</w:t>
            </w:r>
          </w:p>
        </w:tc>
        <w:tc>
          <w:tcPr>
            <w:tcW w:w="1873" w:type="dxa"/>
          </w:tcPr>
          <w:p w14:paraId="1CE84AB6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F2467E" w:rsidRPr="00D93685" w14:paraId="2304505D" w14:textId="77777777" w:rsidTr="001D3B0E">
        <w:trPr>
          <w:trHeight w:val="1114"/>
          <w:jc w:val="center"/>
        </w:trPr>
        <w:tc>
          <w:tcPr>
            <w:tcW w:w="1701" w:type="dxa"/>
          </w:tcPr>
          <w:p w14:paraId="4F721E94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80BF758" w14:textId="77777777"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Wyciąga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</w:tcPr>
          <w:p w14:paraId="2E1CD42B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F2467E" w:rsidRPr="00D93685" w14:paraId="7C1EA054" w14:textId="77777777" w:rsidTr="001D3B0E">
        <w:trPr>
          <w:trHeight w:val="607"/>
          <w:jc w:val="center"/>
        </w:trPr>
        <w:tc>
          <w:tcPr>
            <w:tcW w:w="1701" w:type="dxa"/>
          </w:tcPr>
          <w:p w14:paraId="778BB1FC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380536" w14:textId="77777777"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Zaplanuje i przeprowadzi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 xml:space="preserve"> zajęcia pod nadzo</w:t>
            </w:r>
            <w:r w:rsidRPr="00D93685">
              <w:rPr>
                <w:rFonts w:ascii="Corbel" w:hAnsi="Corbel"/>
                <w:sz w:val="24"/>
                <w:szCs w:val="24"/>
              </w:rPr>
              <w:t>rem opiekuna praktyk zawodowych.</w:t>
            </w:r>
          </w:p>
        </w:tc>
        <w:tc>
          <w:tcPr>
            <w:tcW w:w="1873" w:type="dxa"/>
          </w:tcPr>
          <w:p w14:paraId="112CBB6B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F2467E" w:rsidRPr="00D93685" w14:paraId="5BD9C001" w14:textId="77777777" w:rsidTr="00EF0491">
        <w:trPr>
          <w:trHeight w:val="1050"/>
          <w:jc w:val="center"/>
        </w:trPr>
        <w:tc>
          <w:tcPr>
            <w:tcW w:w="1701" w:type="dxa"/>
          </w:tcPr>
          <w:p w14:paraId="3DF9BA04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061FCE7" w14:textId="77777777" w:rsidR="00F2467E" w:rsidRPr="00D93685" w:rsidRDefault="00F11EB8" w:rsidP="00F11EB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Zanalizuje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przy pomocy opiekuna praktyk zawodowych oraz nauczycieli akademickich prowadzących zajęcia w zakresie przygotowania psychologiczno-pedagogicznego,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F2467E" w:rsidRPr="00D93685">
              <w:rPr>
                <w:rFonts w:ascii="Corbel" w:hAnsi="Corbel"/>
                <w:sz w:val="24"/>
                <w:szCs w:val="24"/>
              </w:rPr>
              <w:t>sytuacje i zdarzenia pedagogiczne zaobserwowane lub doświadczone w czasie praktyk.</w:t>
            </w:r>
          </w:p>
        </w:tc>
        <w:tc>
          <w:tcPr>
            <w:tcW w:w="1873" w:type="dxa"/>
          </w:tcPr>
          <w:p w14:paraId="3A2FEE67" w14:textId="77777777" w:rsidR="00F2467E" w:rsidRPr="00D93685" w:rsidRDefault="00F2467E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F2467E" w:rsidRPr="00D93685" w14:paraId="34956B46" w14:textId="77777777" w:rsidTr="001D3B0E">
        <w:trPr>
          <w:trHeight w:val="555"/>
          <w:jc w:val="center"/>
        </w:trPr>
        <w:tc>
          <w:tcPr>
            <w:tcW w:w="1701" w:type="dxa"/>
          </w:tcPr>
          <w:p w14:paraId="4BA7D75B" w14:textId="77777777" w:rsidR="00F2467E" w:rsidRPr="00D93685" w:rsidRDefault="00F2467E" w:rsidP="00A81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00FD949B" w14:textId="77777777" w:rsidR="00F2467E" w:rsidRPr="00D93685" w:rsidRDefault="00F11EB8" w:rsidP="00BF28F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</w:tcPr>
          <w:p w14:paraId="1B3AA9EB" w14:textId="77777777" w:rsidR="00F2467E" w:rsidRPr="00D93685" w:rsidRDefault="00F11EB8" w:rsidP="004118E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14:paraId="634125AC" w14:textId="77777777" w:rsidR="002E6CB7" w:rsidRPr="00D93685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4F1362" w14:textId="77777777" w:rsidR="000C4C8A" w:rsidRPr="00D9368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>3.3</w:t>
      </w:r>
      <w:r w:rsidR="001D7B54" w:rsidRPr="00D93685">
        <w:rPr>
          <w:rFonts w:ascii="Corbel" w:hAnsi="Corbel"/>
          <w:b/>
          <w:sz w:val="24"/>
          <w:szCs w:val="24"/>
        </w:rPr>
        <w:t xml:space="preserve"> </w:t>
      </w:r>
      <w:r w:rsidR="0085747A" w:rsidRPr="00D93685">
        <w:rPr>
          <w:rFonts w:ascii="Corbel" w:hAnsi="Corbel"/>
          <w:b/>
          <w:sz w:val="24"/>
          <w:szCs w:val="24"/>
        </w:rPr>
        <w:t>T</w:t>
      </w:r>
      <w:r w:rsidR="001D7B54" w:rsidRPr="00D9368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93685">
        <w:rPr>
          <w:rFonts w:ascii="Corbel" w:hAnsi="Corbel"/>
          <w:sz w:val="24"/>
          <w:szCs w:val="24"/>
        </w:rPr>
        <w:t xml:space="preserve">  </w:t>
      </w:r>
    </w:p>
    <w:p w14:paraId="55A77B4E" w14:textId="77777777" w:rsidR="003E4196" w:rsidRPr="00D93685" w:rsidRDefault="0085747A" w:rsidP="003E41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 xml:space="preserve">Problematyka wykładu </w:t>
      </w:r>
      <w:r w:rsidR="00F11EB8" w:rsidRPr="00D93685">
        <w:rPr>
          <w:rFonts w:ascii="Corbel" w:hAnsi="Corbel"/>
          <w:sz w:val="24"/>
          <w:szCs w:val="24"/>
        </w:rPr>
        <w:t>– nie dotyczy</w:t>
      </w:r>
    </w:p>
    <w:p w14:paraId="15323DF9" w14:textId="77777777" w:rsidR="003C18DD" w:rsidRPr="00D93685" w:rsidRDefault="003C18DD" w:rsidP="00B6275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3803CBE" w14:textId="77777777" w:rsidR="002549B9" w:rsidRPr="00D93685" w:rsidRDefault="0085747A" w:rsidP="002549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Prob</w:t>
      </w:r>
      <w:r w:rsidR="002549B9" w:rsidRPr="00D93685">
        <w:rPr>
          <w:rFonts w:ascii="Corbel" w:hAnsi="Corbel"/>
          <w:sz w:val="24"/>
          <w:szCs w:val="24"/>
        </w:rPr>
        <w:t xml:space="preserve">lematyka </w:t>
      </w:r>
      <w:r w:rsidR="003C18DD" w:rsidRPr="00D93685">
        <w:rPr>
          <w:rFonts w:ascii="Corbel" w:hAnsi="Corbel"/>
          <w:sz w:val="24"/>
          <w:szCs w:val="24"/>
        </w:rPr>
        <w:t>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93685" w14:paraId="0BFE8E76" w14:textId="77777777" w:rsidTr="00F11EB8">
        <w:tc>
          <w:tcPr>
            <w:tcW w:w="9520" w:type="dxa"/>
          </w:tcPr>
          <w:p w14:paraId="29A72336" w14:textId="77777777" w:rsidR="0085747A" w:rsidRPr="00D93685" w:rsidRDefault="0085747A" w:rsidP="00D059FD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D1705" w:rsidRPr="00D93685" w14:paraId="41FEA9AD" w14:textId="77777777" w:rsidTr="00F11EB8">
        <w:tc>
          <w:tcPr>
            <w:tcW w:w="9520" w:type="dxa"/>
          </w:tcPr>
          <w:p w14:paraId="3FABEF0D" w14:textId="77777777" w:rsidR="00DD1705" w:rsidRPr="00D93685" w:rsidRDefault="00EB2AD0" w:rsidP="00D218A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Zapoznanie ze strukturą organizacyjn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ą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i zadaniami 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przedszkola, </w:t>
            </w:r>
            <w:r w:rsidR="00D059FD" w:rsidRPr="00D93685">
              <w:rPr>
                <w:rFonts w:ascii="Corbel" w:hAnsi="Corbel"/>
                <w:sz w:val="24"/>
                <w:szCs w:val="24"/>
              </w:rPr>
              <w:t xml:space="preserve">szkoły, 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>placówki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,</w:t>
            </w:r>
            <w:r w:rsidR="003B2465"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9FD" w:rsidRPr="00D93685">
              <w:rPr>
                <w:rFonts w:ascii="Corbel" w:hAnsi="Corbel"/>
                <w:sz w:val="24"/>
                <w:szCs w:val="24"/>
              </w:rPr>
              <w:t>w tym z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dokumentami </w:t>
            </w:r>
            <w:r w:rsidR="00BC03CB" w:rsidRPr="00D93685">
              <w:rPr>
                <w:rFonts w:ascii="Corbel" w:hAnsi="Corbel"/>
                <w:sz w:val="24"/>
                <w:szCs w:val="24"/>
              </w:rPr>
              <w:t xml:space="preserve">regulującymi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BC03CB" w:rsidRPr="00D93685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(statut, plan pracy, program wychowawczo-profilaktyczny)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 oraz z zasadami zapewniania bezpieczeństwa.</w:t>
            </w:r>
          </w:p>
        </w:tc>
      </w:tr>
      <w:tr w:rsidR="00FC1098" w:rsidRPr="00D93685" w14:paraId="261EFC2E" w14:textId="77777777" w:rsidTr="00F11EB8">
        <w:tc>
          <w:tcPr>
            <w:tcW w:w="9520" w:type="dxa"/>
          </w:tcPr>
          <w:p w14:paraId="61C03786" w14:textId="77777777" w:rsidR="00FC1098" w:rsidRPr="00D93685" w:rsidRDefault="00BC03CB" w:rsidP="00D218A3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Zapoznanie ze specyfiką pracy 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>nauczycieli i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specjalistów</w:t>
            </w:r>
            <w:r w:rsidR="00674790" w:rsidRPr="00D93685">
              <w:rPr>
                <w:rFonts w:ascii="Corbel" w:hAnsi="Corbel"/>
                <w:sz w:val="24"/>
                <w:szCs w:val="24"/>
              </w:rPr>
              <w:t xml:space="preserve"> zatrudnionych w przedszkolach, szkołach i placówkach dla dzieci i młodzieży z ni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epełnosprawnością intelektualną. </w:t>
            </w:r>
          </w:p>
        </w:tc>
      </w:tr>
      <w:tr w:rsidR="00765E03" w:rsidRPr="00D93685" w14:paraId="2C391614" w14:textId="77777777" w:rsidTr="00F11EB8">
        <w:tc>
          <w:tcPr>
            <w:tcW w:w="9520" w:type="dxa"/>
          </w:tcPr>
          <w:p w14:paraId="0DBD24CA" w14:textId="77777777" w:rsidR="003B2465" w:rsidRPr="00D93685" w:rsidRDefault="005170CC" w:rsidP="00D218A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 xml:space="preserve">ych, </w:t>
            </w:r>
            <w:r w:rsidRPr="00D93685">
              <w:rPr>
                <w:rFonts w:ascii="Corbel" w:hAnsi="Corbel"/>
                <w:sz w:val="24"/>
                <w:szCs w:val="24"/>
              </w:rPr>
              <w:t>opiekuńczych</w:t>
            </w:r>
            <w:r w:rsidR="00DA2E6C" w:rsidRPr="00D93685">
              <w:rPr>
                <w:rFonts w:ascii="Corbel" w:hAnsi="Corbel"/>
                <w:sz w:val="24"/>
                <w:szCs w:val="24"/>
              </w:rPr>
              <w:t>, terapeutycznych, rewalidacyjnych. F</w:t>
            </w:r>
            <w:r w:rsidRPr="00D93685">
              <w:rPr>
                <w:rFonts w:ascii="Corbel" w:hAnsi="Corbel"/>
                <w:sz w:val="24"/>
                <w:szCs w:val="24"/>
              </w:rPr>
              <w:t>ormułowanie wniosków na podstawie zaobserwowanych sytuacji.</w:t>
            </w:r>
          </w:p>
        </w:tc>
      </w:tr>
      <w:tr w:rsidR="00D336FE" w:rsidRPr="00D93685" w14:paraId="0D16F22A" w14:textId="77777777" w:rsidTr="00F11EB8">
        <w:tc>
          <w:tcPr>
            <w:tcW w:w="9520" w:type="dxa"/>
          </w:tcPr>
          <w:p w14:paraId="2510B5B0" w14:textId="77777777" w:rsidR="00AA6A91" w:rsidRPr="00D93685" w:rsidRDefault="00AA6A91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Wysuwanie wniosków z obserwacji sposobu integracji dz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iałań opiekuńczo-wychowawczych,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dydaktycznych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, terapeutycznych i rewalidacyjnych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0ED9" w:rsidRPr="00D93685">
              <w:rPr>
                <w:rFonts w:ascii="Corbel" w:hAnsi="Corbel"/>
                <w:sz w:val="24"/>
                <w:szCs w:val="24"/>
              </w:rPr>
              <w:t xml:space="preserve">podejmowanych 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przez nauczycieli 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 xml:space="preserve">i specjalistów wobec dzieci i uczniów z niepełnosprawnością intelektualną. </w:t>
            </w:r>
          </w:p>
        </w:tc>
      </w:tr>
      <w:tr w:rsidR="00310ED9" w:rsidRPr="00D93685" w14:paraId="07DBCCB3" w14:textId="77777777" w:rsidTr="00F11EB8">
        <w:tc>
          <w:tcPr>
            <w:tcW w:w="9520" w:type="dxa"/>
          </w:tcPr>
          <w:p w14:paraId="4454E4D6" w14:textId="77777777" w:rsidR="00310ED9" w:rsidRPr="00D93685" w:rsidRDefault="00310ED9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</w:t>
            </w:r>
            <w:r w:rsidR="00004294" w:rsidRPr="00D93685">
              <w:rPr>
                <w:rFonts w:ascii="Corbel" w:hAnsi="Corbel"/>
                <w:sz w:val="24"/>
                <w:szCs w:val="24"/>
              </w:rPr>
              <w:t>nauczycieli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310ED9" w:rsidRPr="00D93685" w14:paraId="791C5CBA" w14:textId="77777777" w:rsidTr="00F11EB8">
        <w:tc>
          <w:tcPr>
            <w:tcW w:w="9520" w:type="dxa"/>
          </w:tcPr>
          <w:p w14:paraId="1648922C" w14:textId="77777777" w:rsidR="00310ED9" w:rsidRPr="00D93685" w:rsidRDefault="00CD50B3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Zaplanowanie i przeprowadzenie 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zajęć edukacyjnych, rewalidacyjnych, terapeutycznych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pod nadzorem opiekuna praktyk zawodowych</w:t>
            </w:r>
            <w:r w:rsidR="001D591F" w:rsidRPr="00D93685">
              <w:rPr>
                <w:rFonts w:ascii="Corbel" w:hAnsi="Corbel"/>
                <w:sz w:val="24"/>
                <w:szCs w:val="24"/>
              </w:rPr>
              <w:t>.</w:t>
            </w:r>
            <w:r w:rsidRPr="00D93685">
              <w:rPr>
                <w:rFonts w:ascii="Corbel" w:hAnsi="Corbel"/>
                <w:sz w:val="24"/>
                <w:szCs w:val="24"/>
              </w:rPr>
              <w:t xml:space="preserve">  </w:t>
            </w:r>
          </w:p>
        </w:tc>
      </w:tr>
      <w:tr w:rsidR="00CD50B3" w:rsidRPr="00D93685" w14:paraId="31E3E3FE" w14:textId="77777777" w:rsidTr="00F11EB8">
        <w:tc>
          <w:tcPr>
            <w:tcW w:w="9520" w:type="dxa"/>
          </w:tcPr>
          <w:p w14:paraId="501E34FE" w14:textId="77777777" w:rsidR="00CD50B3" w:rsidRPr="00D93685" w:rsidRDefault="00CD50B3" w:rsidP="00D218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Analizowanie 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 xml:space="preserve">sytuacji oraz 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zdarzeń pedag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>o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g</w:t>
            </w:r>
            <w:r w:rsidR="009B4176" w:rsidRPr="00D93685">
              <w:rPr>
                <w:rFonts w:ascii="Corbel" w:hAnsi="Corbel"/>
                <w:sz w:val="24"/>
                <w:szCs w:val="24"/>
              </w:rPr>
              <w:t xml:space="preserve">icznych zaobserwowanych 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>lub doświadczanych przez studenta podczas praktyk</w:t>
            </w:r>
            <w:r w:rsidR="00D218A3" w:rsidRPr="00D93685">
              <w:rPr>
                <w:rFonts w:ascii="Corbel" w:hAnsi="Corbel"/>
                <w:sz w:val="24"/>
                <w:szCs w:val="24"/>
              </w:rPr>
              <w:t>.</w:t>
            </w:r>
            <w:r w:rsidR="003A637D" w:rsidRPr="00D936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336FE" w:rsidRPr="00D93685" w14:paraId="51D092B7" w14:textId="77777777" w:rsidTr="00F11EB8">
        <w:tc>
          <w:tcPr>
            <w:tcW w:w="9520" w:type="dxa"/>
          </w:tcPr>
          <w:p w14:paraId="0EAE5A72" w14:textId="77777777" w:rsidR="00D336FE" w:rsidRPr="00D93685" w:rsidRDefault="003721AF" w:rsidP="00D218A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</w:t>
            </w:r>
            <w:r w:rsidR="00D218A3" w:rsidRPr="00D936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996560" w14:textId="77777777" w:rsidR="00423C2A" w:rsidRPr="00D93685" w:rsidRDefault="00423C2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D2E71F" w14:textId="77777777" w:rsidR="00811B74" w:rsidRPr="00D93685" w:rsidRDefault="009F4610" w:rsidP="00447A7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>3.4 Metody dydaktyczne</w:t>
      </w:r>
      <w:r w:rsidRPr="00D93685">
        <w:rPr>
          <w:rFonts w:ascii="Corbel" w:hAnsi="Corbel"/>
          <w:b w:val="0"/>
          <w:smallCaps w:val="0"/>
          <w:szCs w:val="24"/>
        </w:rPr>
        <w:t xml:space="preserve"> </w:t>
      </w:r>
      <w:r w:rsidR="00447A7F" w:rsidRPr="00D93685">
        <w:rPr>
          <w:rFonts w:ascii="Corbel" w:hAnsi="Corbel"/>
          <w:b w:val="0"/>
          <w:smallCaps w:val="0"/>
          <w:szCs w:val="24"/>
        </w:rPr>
        <w:t xml:space="preserve"> - </w:t>
      </w:r>
      <w:r w:rsidR="003721AF" w:rsidRPr="00D93685">
        <w:rPr>
          <w:rFonts w:ascii="Corbel" w:hAnsi="Corbel"/>
          <w:i/>
          <w:smallCaps w:val="0"/>
          <w:szCs w:val="24"/>
        </w:rPr>
        <w:t xml:space="preserve">zajęcia praktyczne </w:t>
      </w:r>
    </w:p>
    <w:p w14:paraId="61F96288" w14:textId="77777777" w:rsidR="00E960BB" w:rsidRPr="00D9368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5E62E" w14:textId="77777777" w:rsidR="0085747A" w:rsidRPr="00D936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 </w:t>
      </w:r>
      <w:r w:rsidR="0085747A" w:rsidRPr="00D93685">
        <w:rPr>
          <w:rFonts w:ascii="Corbel" w:hAnsi="Corbel"/>
          <w:smallCaps w:val="0"/>
          <w:szCs w:val="24"/>
        </w:rPr>
        <w:t>METODY I KRYTERIA OCENY</w:t>
      </w:r>
      <w:r w:rsidR="009F4610" w:rsidRPr="00D93685">
        <w:rPr>
          <w:rFonts w:ascii="Corbel" w:hAnsi="Corbel"/>
          <w:smallCaps w:val="0"/>
          <w:szCs w:val="24"/>
        </w:rPr>
        <w:t xml:space="preserve"> </w:t>
      </w:r>
    </w:p>
    <w:p w14:paraId="0F9C4656" w14:textId="77777777" w:rsidR="0085747A" w:rsidRPr="00D93685" w:rsidRDefault="0085747A" w:rsidP="00447A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93685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D93685" w14:paraId="51818216" w14:textId="77777777" w:rsidTr="00253FF3">
        <w:tc>
          <w:tcPr>
            <w:tcW w:w="1963" w:type="dxa"/>
            <w:vAlign w:val="center"/>
          </w:tcPr>
          <w:p w14:paraId="7942F9A0" w14:textId="77777777" w:rsidR="0085747A" w:rsidRPr="00D936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196F6BA9" w14:textId="77777777" w:rsidR="0085747A" w:rsidRPr="00D9368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281E1AC" w14:textId="77777777" w:rsidR="0085747A" w:rsidRPr="00D9368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9368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4" w:type="dxa"/>
            <w:vAlign w:val="center"/>
          </w:tcPr>
          <w:p w14:paraId="2BBB74ED" w14:textId="77777777" w:rsidR="0085747A" w:rsidRPr="00D93685" w:rsidRDefault="0085747A" w:rsidP="001D3B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53FF3" w:rsidRPr="00D93685" w14:paraId="099B8253" w14:textId="77777777" w:rsidTr="00253FF3">
        <w:tc>
          <w:tcPr>
            <w:tcW w:w="1963" w:type="dxa"/>
          </w:tcPr>
          <w:p w14:paraId="70686599" w14:textId="77777777" w:rsidR="00253FF3" w:rsidRPr="00D93685" w:rsidRDefault="00253FF3" w:rsidP="0025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9368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9368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14:paraId="700E9617" w14:textId="77777777" w:rsidR="00253FF3" w:rsidRPr="00D93685" w:rsidRDefault="00253FF3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7AA0E5C4" w14:textId="77777777" w:rsidR="00253FF3" w:rsidRPr="00D93685" w:rsidRDefault="001D3B0E" w:rsidP="00253F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359D3270" w14:textId="77777777" w:rsidTr="00253FF3">
        <w:tc>
          <w:tcPr>
            <w:tcW w:w="1963" w:type="dxa"/>
          </w:tcPr>
          <w:p w14:paraId="2DE34FD8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368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047AD2F6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76FBD166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6DB740C2" w14:textId="77777777" w:rsidTr="00253FF3">
        <w:tc>
          <w:tcPr>
            <w:tcW w:w="1963" w:type="dxa"/>
          </w:tcPr>
          <w:p w14:paraId="6AA4BA3E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3" w:type="dxa"/>
          </w:tcPr>
          <w:p w14:paraId="4C89C845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 xml:space="preserve">obserwacja w trakcie zajęć, konspekty i inna </w:t>
            </w:r>
            <w:r w:rsidRPr="00D93685">
              <w:rPr>
                <w:rFonts w:ascii="Corbel" w:hAnsi="Corbel"/>
                <w:sz w:val="24"/>
                <w:szCs w:val="24"/>
              </w:rPr>
              <w:lastRenderedPageBreak/>
              <w:t>dokumentacja określona w szczegółowym programie praktyk</w:t>
            </w:r>
          </w:p>
        </w:tc>
        <w:tc>
          <w:tcPr>
            <w:tcW w:w="2114" w:type="dxa"/>
          </w:tcPr>
          <w:p w14:paraId="5CD4E08C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lastRenderedPageBreak/>
              <w:t>zajęcia praktyczne</w:t>
            </w:r>
          </w:p>
        </w:tc>
      </w:tr>
      <w:tr w:rsidR="003A56FF" w:rsidRPr="00D93685" w14:paraId="3A683622" w14:textId="77777777" w:rsidTr="00253FF3">
        <w:tc>
          <w:tcPr>
            <w:tcW w:w="1963" w:type="dxa"/>
          </w:tcPr>
          <w:p w14:paraId="2A3C53E1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3" w:type="dxa"/>
          </w:tcPr>
          <w:p w14:paraId="676AACE3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02776B9E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0DE7330A" w14:textId="77777777" w:rsidTr="00253FF3">
        <w:tc>
          <w:tcPr>
            <w:tcW w:w="1963" w:type="dxa"/>
          </w:tcPr>
          <w:p w14:paraId="4AF196DC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3" w:type="dxa"/>
          </w:tcPr>
          <w:p w14:paraId="313564F8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686F38E9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2F1B6DBE" w14:textId="77777777" w:rsidTr="00253FF3">
        <w:tc>
          <w:tcPr>
            <w:tcW w:w="1963" w:type="dxa"/>
          </w:tcPr>
          <w:p w14:paraId="799DCBCA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3" w:type="dxa"/>
          </w:tcPr>
          <w:p w14:paraId="359FF753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54DFF734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4D8F055E" w14:textId="77777777" w:rsidTr="00253FF3">
        <w:tc>
          <w:tcPr>
            <w:tcW w:w="1963" w:type="dxa"/>
          </w:tcPr>
          <w:p w14:paraId="4A4DE26C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3" w:type="dxa"/>
          </w:tcPr>
          <w:p w14:paraId="28F41F41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385FC82C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5FE6B43A" w14:textId="77777777" w:rsidTr="00253FF3">
        <w:tc>
          <w:tcPr>
            <w:tcW w:w="1963" w:type="dxa"/>
          </w:tcPr>
          <w:p w14:paraId="02CDC8A2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3" w:type="dxa"/>
          </w:tcPr>
          <w:p w14:paraId="2B96AE64" w14:textId="77777777" w:rsidR="003A56FF" w:rsidRPr="00D93685" w:rsidRDefault="003A56FF" w:rsidP="00253F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zajęć, konspekty i inna dokumentacja określona w szczegółowym programie praktyk</w:t>
            </w:r>
          </w:p>
        </w:tc>
        <w:tc>
          <w:tcPr>
            <w:tcW w:w="2114" w:type="dxa"/>
          </w:tcPr>
          <w:p w14:paraId="4EAD0D5E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3A56FF" w:rsidRPr="00D93685" w14:paraId="72004198" w14:textId="77777777" w:rsidTr="00253FF3">
        <w:tc>
          <w:tcPr>
            <w:tcW w:w="1963" w:type="dxa"/>
          </w:tcPr>
          <w:p w14:paraId="309CF02F" w14:textId="77777777" w:rsidR="003A56FF" w:rsidRPr="00D93685" w:rsidRDefault="003A56FF" w:rsidP="00253F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3" w:type="dxa"/>
          </w:tcPr>
          <w:p w14:paraId="0FB7101F" w14:textId="77777777" w:rsidR="003A56FF" w:rsidRPr="00D93685" w:rsidRDefault="003A56FF" w:rsidP="00253FF3">
            <w:pPr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4" w:type="dxa"/>
          </w:tcPr>
          <w:p w14:paraId="7CF22EF4" w14:textId="77777777" w:rsidR="003A56FF" w:rsidRPr="00D93685" w:rsidRDefault="003A56FF" w:rsidP="00E81F5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14:paraId="0EE16746" w14:textId="77777777" w:rsidR="002549B9" w:rsidRPr="00D93685" w:rsidRDefault="002549B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439010" w14:textId="77777777" w:rsidR="00266FBB" w:rsidRPr="00D93685" w:rsidRDefault="003E1941" w:rsidP="00447A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4.2 </w:t>
      </w:r>
      <w:r w:rsidR="0085747A" w:rsidRPr="00D936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9368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3685" w14:paraId="586B0718" w14:textId="77777777" w:rsidTr="00923D7D">
        <w:tc>
          <w:tcPr>
            <w:tcW w:w="9670" w:type="dxa"/>
          </w:tcPr>
          <w:p w14:paraId="52FAB963" w14:textId="77777777" w:rsidR="00285FFA" w:rsidRPr="00D93685" w:rsidRDefault="00285FFA" w:rsidP="00285F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- Pozytywna opinia i ocena dokonana przez opiekuna praktykanta w placówce</w:t>
            </w:r>
          </w:p>
          <w:p w14:paraId="77A6E34D" w14:textId="77777777" w:rsidR="003B7BCF" w:rsidRPr="00D93685" w:rsidRDefault="00285FFA" w:rsidP="00A26A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 xml:space="preserve">- Zaliczenie dokonane przez opiekuna praktyk z ramienia uczelni </w:t>
            </w:r>
          </w:p>
        </w:tc>
      </w:tr>
    </w:tbl>
    <w:p w14:paraId="1CFC02F4" w14:textId="77777777" w:rsidR="009949CD" w:rsidRPr="00D93685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0A1F50" w14:textId="77777777" w:rsidR="00447A7F" w:rsidRPr="00D93685" w:rsidRDefault="0085747A" w:rsidP="00447A7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93685">
        <w:rPr>
          <w:rFonts w:ascii="Corbel" w:hAnsi="Corbel"/>
          <w:b/>
          <w:sz w:val="24"/>
          <w:szCs w:val="24"/>
        </w:rPr>
        <w:t xml:space="preserve">5. </w:t>
      </w:r>
      <w:r w:rsidR="00C61DC5" w:rsidRPr="00D936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93685" w14:paraId="6BAF6C02" w14:textId="77777777" w:rsidTr="003E1941">
        <w:tc>
          <w:tcPr>
            <w:tcW w:w="4962" w:type="dxa"/>
            <w:vAlign w:val="center"/>
          </w:tcPr>
          <w:p w14:paraId="1E5FFD48" w14:textId="77777777" w:rsidR="0085747A" w:rsidRPr="00D936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9368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9368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8475FE" w14:textId="77777777" w:rsidR="0085747A" w:rsidRPr="00D9368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368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36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36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93685" w14:paraId="48C97D57" w14:textId="77777777" w:rsidTr="00923D7D">
        <w:tc>
          <w:tcPr>
            <w:tcW w:w="4962" w:type="dxa"/>
          </w:tcPr>
          <w:p w14:paraId="43CF87A8" w14:textId="77777777" w:rsidR="0085747A" w:rsidRPr="00D93685" w:rsidRDefault="00C61DC5" w:rsidP="009F1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G</w:t>
            </w:r>
            <w:r w:rsidR="0085747A" w:rsidRPr="00D9368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9368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9368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9368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94067C" w14:textId="77777777" w:rsidR="0085747A" w:rsidRPr="00D93685" w:rsidRDefault="00690E6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523E64" w:rsidRPr="00D93685" w14:paraId="4E0F0AE8" w14:textId="77777777" w:rsidTr="00923D7D">
        <w:tc>
          <w:tcPr>
            <w:tcW w:w="4962" w:type="dxa"/>
          </w:tcPr>
          <w:p w14:paraId="73EC2ECD" w14:textId="77777777" w:rsidR="00523E64" w:rsidRDefault="00523E64" w:rsidP="00523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>Inne z udziałem nauczyciela akademickiego: udział w konsultacjach</w:t>
            </w:r>
          </w:p>
          <w:p w14:paraId="138150A3" w14:textId="77777777" w:rsidR="008B7F04" w:rsidRPr="006A1BEB" w:rsidRDefault="008B7F04" w:rsidP="008B7F0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62FF2A9F" w14:textId="77777777" w:rsidR="008B7F04" w:rsidRPr="006A1BEB" w:rsidRDefault="008B7F04" w:rsidP="008B7F04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404496A" w14:textId="7212F272" w:rsidR="008B7F04" w:rsidRDefault="008B7F04" w:rsidP="008B7F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    </w:t>
            </w: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  <w:p w14:paraId="5D884F57" w14:textId="392D73FD" w:rsidR="008B7F04" w:rsidRPr="00D93685" w:rsidRDefault="008B7F04" w:rsidP="00523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6558C312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AFCC38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50AAAA" w14:textId="194066AD" w:rsidR="00523E6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BAF3755" w14:textId="0BEAAC8C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1589312" w14:textId="313A6439" w:rsidR="008B7F04" w:rsidRPr="00D93685" w:rsidRDefault="008B7F04" w:rsidP="008B7F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23E64" w:rsidRPr="00D93685" w14:paraId="764A926D" w14:textId="77777777" w:rsidTr="00923D7D">
        <w:tc>
          <w:tcPr>
            <w:tcW w:w="4962" w:type="dxa"/>
          </w:tcPr>
          <w:p w14:paraId="2BCA3414" w14:textId="54021CB3" w:rsidR="00523E64" w:rsidRDefault="00523E64" w:rsidP="00523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D57E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D57E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D57E6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0A4303C6" w14:textId="77777777" w:rsidR="008B7F04" w:rsidRPr="006A1BEB" w:rsidRDefault="008B7F04" w:rsidP="008B7F0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47F480D2" w14:textId="77777777" w:rsidR="008B7F04" w:rsidRPr="006A1BEB" w:rsidRDefault="008B7F04" w:rsidP="008B7F0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3B29242A" w14:textId="2865C57B" w:rsidR="008B7F04" w:rsidRPr="00D93685" w:rsidRDefault="008B7F04" w:rsidP="008B7F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    </w:t>
            </w: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6D8CD21C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C6079B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A1286A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FC8DF7" w14:textId="391E9E06" w:rsidR="00523E6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2F5544E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F6B4796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A4D3AD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6C5429" w14:textId="61A630A3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4FD19F19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35C215" w14:textId="77777777" w:rsidR="008B7F04" w:rsidRDefault="008B7F04" w:rsidP="00523E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5D31C1" w14:textId="41638B3A" w:rsidR="008B7F04" w:rsidRPr="00D93685" w:rsidRDefault="008B7F04" w:rsidP="008B7F0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D93685" w14:paraId="4B47BEAB" w14:textId="77777777" w:rsidTr="00923D7D">
        <w:tc>
          <w:tcPr>
            <w:tcW w:w="4962" w:type="dxa"/>
          </w:tcPr>
          <w:p w14:paraId="74DA5894" w14:textId="77777777" w:rsidR="0085747A" w:rsidRPr="00D936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36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52E22" w14:textId="5405DCEE" w:rsidR="0085747A" w:rsidRPr="00D93685" w:rsidRDefault="00F14F0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1</w:t>
            </w:r>
            <w:r w:rsidR="00523E6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D93685" w14:paraId="02113348" w14:textId="77777777" w:rsidTr="00923D7D">
        <w:tc>
          <w:tcPr>
            <w:tcW w:w="4962" w:type="dxa"/>
          </w:tcPr>
          <w:p w14:paraId="1A6A8AC1" w14:textId="77777777" w:rsidR="0085747A" w:rsidRPr="00D936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9BF6C" w14:textId="77777777" w:rsidR="0085747A" w:rsidRPr="00D93685" w:rsidRDefault="001D513E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3685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68E9089A" w14:textId="77777777" w:rsidR="00266FBB" w:rsidRPr="00D93685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EFBE5AC" w14:textId="77777777" w:rsidR="00447A7F" w:rsidRPr="00D93685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D93685">
        <w:rPr>
          <w:rFonts w:ascii="Corbel" w:hAnsi="Corbel"/>
          <w:smallCaps w:val="0"/>
          <w:szCs w:val="24"/>
        </w:rPr>
        <w:t>PRAKTYKI ZAWO</w:t>
      </w:r>
      <w:r w:rsidR="009D3F3B" w:rsidRPr="00D93685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D93685" w14:paraId="3A6BD7F2" w14:textId="77777777" w:rsidTr="003A56FF">
        <w:trPr>
          <w:trHeight w:val="397"/>
        </w:trPr>
        <w:tc>
          <w:tcPr>
            <w:tcW w:w="4111" w:type="dxa"/>
          </w:tcPr>
          <w:p w14:paraId="30A6CD47" w14:textId="77777777" w:rsidR="0085747A" w:rsidRPr="00D93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A1DF5D0" w14:textId="77777777" w:rsidR="00F34E34" w:rsidRPr="00D93685" w:rsidRDefault="007200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D93685" w14:paraId="7D5C95E5" w14:textId="77777777" w:rsidTr="003A56FF">
        <w:trPr>
          <w:trHeight w:val="397"/>
        </w:trPr>
        <w:tc>
          <w:tcPr>
            <w:tcW w:w="4111" w:type="dxa"/>
          </w:tcPr>
          <w:p w14:paraId="56483F45" w14:textId="77777777" w:rsidR="0085747A" w:rsidRPr="00D93685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CB02A89" w14:textId="77777777" w:rsidR="0085747A" w:rsidRPr="00D93685" w:rsidRDefault="007200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368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3EF6102" w14:textId="77777777" w:rsidR="00697B8E" w:rsidRPr="00D93685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697C70" w14:textId="77777777" w:rsidR="00FF17F8" w:rsidRPr="00D936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3685">
        <w:rPr>
          <w:rFonts w:ascii="Corbel" w:hAnsi="Corbel"/>
          <w:smallCaps w:val="0"/>
          <w:szCs w:val="24"/>
        </w:rPr>
        <w:t xml:space="preserve">7. </w:t>
      </w:r>
      <w:r w:rsidR="0085747A" w:rsidRPr="00D93685">
        <w:rPr>
          <w:rFonts w:ascii="Corbel" w:hAnsi="Corbel"/>
          <w:smallCaps w:val="0"/>
          <w:szCs w:val="24"/>
        </w:rPr>
        <w:t>LITERATURA</w:t>
      </w:r>
      <w:r w:rsidRPr="00D9368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D93685" w14:paraId="701FDE63" w14:textId="77777777" w:rsidTr="0075353B">
        <w:trPr>
          <w:trHeight w:val="416"/>
        </w:trPr>
        <w:tc>
          <w:tcPr>
            <w:tcW w:w="9747" w:type="dxa"/>
          </w:tcPr>
          <w:p w14:paraId="76D7D869" w14:textId="77777777" w:rsidR="00471FCA" w:rsidRPr="00D93685" w:rsidRDefault="00266FBB" w:rsidP="00447A7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961A92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Barłóg K. (red.) 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 i formy pracy z osobami o specjalnych potrzebach edukacyjnych i społecznych - perspektywa life-spam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Wydaw. UR, Rzeszów 2017</w:t>
            </w:r>
          </w:p>
          <w:p w14:paraId="06863892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Barłóg K., </w:t>
            </w:r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Wspomaganie rozwoju dzieci z niepełnosprawnością intelektualną w stopniu lekkim w różnych formach edukacji wczesnoszkolnej</w:t>
            </w: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, Wydaw. UR, Rzeszów 2008</w:t>
            </w:r>
          </w:p>
          <w:p w14:paraId="6634F13C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Style w:val="apple-style-span"/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Bobkowicz</w:t>
            </w:r>
            <w:proofErr w:type="spellEnd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Lewartowska</w:t>
            </w:r>
            <w:proofErr w:type="spellEnd"/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 xml:space="preserve"> L., </w:t>
            </w:r>
            <w:r w:rsidRPr="00D93685">
              <w:rPr>
                <w:rStyle w:val="apple-style-span"/>
                <w:rFonts w:ascii="Corbel" w:hAnsi="Corbel"/>
                <w:i/>
                <w:sz w:val="24"/>
                <w:szCs w:val="24"/>
                <w:shd w:val="clear" w:color="auto" w:fill="FFFFFF" w:themeFill="background1"/>
              </w:rPr>
              <w:t>Niepełnosprawność intelektualna. Diagnozowanie, edukacja i wychowanie</w:t>
            </w:r>
            <w:r w:rsidRPr="00D93685">
              <w:rPr>
                <w:rStyle w:val="apple-style-span"/>
                <w:rFonts w:ascii="Corbel" w:hAnsi="Corbel"/>
                <w:sz w:val="24"/>
                <w:szCs w:val="24"/>
                <w:shd w:val="clear" w:color="auto" w:fill="FFFFFF" w:themeFill="background1"/>
              </w:rPr>
              <w:t>, Gdańsk 2011</w:t>
            </w:r>
          </w:p>
          <w:p w14:paraId="18176D7B" w14:textId="77777777" w:rsidR="00471FCA" w:rsidRPr="00D418BD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Buchnat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M., </w:t>
            </w: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Tylewska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-Nowak (red.) </w:t>
            </w:r>
            <w:r w:rsidRPr="00D93685">
              <w:rPr>
                <w:rStyle w:val="Pogrubienie"/>
                <w:rFonts w:ascii="Corbel" w:hAnsi="Corbel"/>
                <w:b w:val="0"/>
                <w:i/>
                <w:sz w:val="24"/>
                <w:szCs w:val="24"/>
                <w:shd w:val="clear" w:color="auto" w:fill="FFFFFF"/>
              </w:rPr>
              <w:t>Dzieci i młodzież z niepełnosprawnością intelektualną w systemie edukacji</w:t>
            </w:r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, Wydawnictwo </w:t>
            </w:r>
            <w:proofErr w:type="spellStart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D93685">
              <w:rPr>
                <w:rFonts w:ascii="Corbel" w:hAnsi="Corbel"/>
                <w:sz w:val="24"/>
                <w:szCs w:val="24"/>
                <w:shd w:val="clear" w:color="auto" w:fill="FFFFFF"/>
              </w:rPr>
              <w:t>, Warszawa 2012</w:t>
            </w:r>
          </w:p>
          <w:p w14:paraId="19C333BB" w14:textId="768EA65C" w:rsidR="00D418BD" w:rsidRPr="00D418BD" w:rsidRDefault="00D418BD" w:rsidP="00836368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418BD">
              <w:rPr>
                <w:rFonts w:ascii="Corbel" w:eastAsia="Times New Roman" w:hAnsi="Corbel"/>
                <w:sz w:val="24"/>
                <w:szCs w:val="24"/>
                <w:shd w:val="clear" w:color="auto" w:fill="FFFFFF"/>
              </w:rPr>
              <w:t>Leśniak J. Uwarunkowania zachowania o charakterze niedostosowania społecznego młodzieży z niepełnosprawnością intelektualną, Wydawnictwo: Oficyna Wydawnicza AFM, Kraków 2019</w:t>
            </w:r>
          </w:p>
          <w:p w14:paraId="55CFC3A0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Czapla J., </w:t>
            </w:r>
            <w:r w:rsidRPr="00D9368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Praca z dzieckiem niepełnosprawnym intelektualnie w przedszkolu masowym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,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Doradca Dyrektora Przedszkola. 2014, nr 2</w:t>
            </w:r>
          </w:p>
          <w:p w14:paraId="1E90B6F4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Dydaktyka specjalna w przygotowaniu do kształcenia uczniów ze specjalnymi potrzebami edukacyjnymi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: podręcznik akademicki (red.) J. </w:t>
            </w:r>
            <w:proofErr w:type="spellStart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Głodkowska</w:t>
            </w:r>
            <w:proofErr w:type="spellEnd"/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APS, Warszawa 2012</w:t>
            </w:r>
          </w:p>
          <w:p w14:paraId="30C782B6" w14:textId="77777777" w:rsidR="00471FCA" w:rsidRPr="00D93685" w:rsidRDefault="00471FCA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Franczyk A., Krajewska K., </w:t>
            </w:r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</w:t>
            </w:r>
            <w:proofErr w:type="spellStart"/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psychostymulacji</w:t>
            </w:r>
            <w:proofErr w:type="spellEnd"/>
            <w:r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dzieci w wieku przedszkolnym z deficytami i zaburzeniami rozwoju, </w:t>
            </w: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„Impuls”, Kraków 2014</w:t>
            </w:r>
          </w:p>
          <w:p w14:paraId="70EE5250" w14:textId="77777777" w:rsidR="00471FCA" w:rsidRPr="00D93685" w:rsidRDefault="00471FCA" w:rsidP="00471FCA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D93685">
              <w:rPr>
                <w:rFonts w:ascii="Corbel" w:hAnsi="Corbel"/>
              </w:rPr>
              <w:t>Głodkowska</w:t>
            </w:r>
            <w:proofErr w:type="spellEnd"/>
            <w:r w:rsidRPr="00D93685">
              <w:rPr>
                <w:rFonts w:ascii="Corbel" w:hAnsi="Corbel"/>
              </w:rPr>
              <w:t xml:space="preserve"> J. (red.): </w:t>
            </w:r>
            <w:r w:rsidRPr="00D93685">
              <w:rPr>
                <w:rFonts w:ascii="Corbel" w:hAnsi="Corbel"/>
                <w:i/>
              </w:rPr>
              <w:t>Dydaktyka specjalna w przygotowaniu do kształcenia uczniów ze specjalnymi potrzebami edukacyjnymi: podręcznik akademicki,</w:t>
            </w:r>
            <w:r w:rsidRPr="00D93685">
              <w:rPr>
                <w:rFonts w:ascii="Corbel" w:hAnsi="Corbel"/>
              </w:rPr>
              <w:t xml:space="preserve"> APS, Warszawa 2010.</w:t>
            </w:r>
          </w:p>
          <w:p w14:paraId="01D8AADF" w14:textId="77777777" w:rsidR="00774071" w:rsidRPr="00D93685" w:rsidRDefault="007200C3" w:rsidP="00696611">
            <w:pPr>
              <w:pStyle w:val="Normalny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D93685">
              <w:rPr>
                <w:rFonts w:ascii="Corbel" w:hAnsi="Corbel"/>
              </w:rPr>
              <w:t xml:space="preserve">Zasępa E.: </w:t>
            </w:r>
            <w:r w:rsidRPr="00D93685">
              <w:rPr>
                <w:rFonts w:ascii="Corbel" w:hAnsi="Corbel"/>
                <w:i/>
              </w:rPr>
              <w:t>Osoba z niepełnosprawnością intelektualną. Procesy poznawcze.</w:t>
            </w:r>
            <w:r w:rsidRPr="00D93685">
              <w:rPr>
                <w:rFonts w:ascii="Corbel" w:hAnsi="Corbel"/>
              </w:rPr>
              <w:t xml:space="preserve"> Warszawa ; Kraków :</w:t>
            </w:r>
            <w:r w:rsidR="00B91CE8" w:rsidRPr="00D93685">
              <w:rPr>
                <w:rFonts w:ascii="Corbel" w:hAnsi="Corbel"/>
              </w:rPr>
              <w:t xml:space="preserve"> Oficyna Wydawnicza „Impuls”, 2017</w:t>
            </w:r>
            <w:r w:rsidRPr="00D93685">
              <w:rPr>
                <w:rFonts w:ascii="Corbel" w:hAnsi="Corbel"/>
              </w:rPr>
              <w:t>.</w:t>
            </w:r>
          </w:p>
        </w:tc>
      </w:tr>
      <w:tr w:rsidR="00266FBB" w:rsidRPr="00D93685" w14:paraId="7251C1DF" w14:textId="77777777" w:rsidTr="00FF17F8">
        <w:trPr>
          <w:trHeight w:val="397"/>
        </w:trPr>
        <w:tc>
          <w:tcPr>
            <w:tcW w:w="9747" w:type="dxa"/>
          </w:tcPr>
          <w:p w14:paraId="11A370B5" w14:textId="77777777" w:rsidR="00447A7F" w:rsidRPr="00D93685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9368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6279A28" w14:textId="77777777" w:rsidR="00471FCA" w:rsidRPr="00D93685" w:rsidRDefault="0075353B" w:rsidP="00471FCA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Ćwirynkało</w:t>
            </w:r>
            <w:proofErr w:type="spellEnd"/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K., Kosakowski Cz., </w:t>
            </w:r>
            <w:r w:rsidR="00471FCA" w:rsidRPr="00D93685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Rehabilitacja i edukacja osób z niepełnosprawnością wielozakresową</w:t>
            </w:r>
            <w:r w:rsidR="00471FCA" w:rsidRPr="00D93685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2012</w:t>
            </w:r>
          </w:p>
          <w:p w14:paraId="7851D887" w14:textId="77777777" w:rsidR="00471FCA" w:rsidRPr="00D93685" w:rsidRDefault="00471FCA" w:rsidP="00696611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Głodkowska</w:t>
            </w:r>
            <w:proofErr w:type="spellEnd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 J., </w:t>
            </w:r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 xml:space="preserve">Konstruowanie umysłowej reprezentacji świata. Diagnoza, możliwości </w:t>
            </w:r>
            <w:proofErr w:type="spellStart"/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rozowjowe</w:t>
            </w:r>
            <w:proofErr w:type="spellEnd"/>
            <w:r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 xml:space="preserve"> i edukacyjne dzieci z lekką niepełnosprawnością intelektualną w aspekcie stałości i zmienności w pedagogice specjalnej</w:t>
            </w:r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, „Impuls”, Kraków 2012</w:t>
            </w:r>
          </w:p>
          <w:p w14:paraId="76ECB7BD" w14:textId="77777777" w:rsidR="009008A5" w:rsidRPr="00D93685" w:rsidRDefault="007200C3" w:rsidP="00447A7F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after="0" w:line="240" w:lineRule="auto"/>
              <w:ind w:left="284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93685">
              <w:rPr>
                <w:rFonts w:ascii="Corbel" w:eastAsiaTheme="minorHAnsi" w:hAnsi="Corbel"/>
                <w:bCs/>
                <w:sz w:val="24"/>
                <w:szCs w:val="24"/>
              </w:rPr>
              <w:t>Mi</w:t>
            </w:r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>nczakiewcz</w:t>
            </w:r>
            <w:proofErr w:type="spellEnd"/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 xml:space="preserve"> E.M., </w:t>
            </w:r>
            <w:r w:rsidR="00696611" w:rsidRPr="00D93685">
              <w:rPr>
                <w:rFonts w:ascii="Corbel" w:eastAsiaTheme="minorHAnsi" w:hAnsi="Corbel"/>
                <w:bCs/>
                <w:i/>
                <w:sz w:val="24"/>
                <w:szCs w:val="24"/>
              </w:rPr>
              <w:t>Dziecko niepełnosprawne. Rozwój i wychowanie</w:t>
            </w:r>
            <w:r w:rsidR="00696611" w:rsidRPr="00D93685">
              <w:rPr>
                <w:rFonts w:ascii="Corbel" w:eastAsiaTheme="minorHAnsi" w:hAnsi="Corbel"/>
                <w:bCs/>
                <w:sz w:val="24"/>
                <w:szCs w:val="24"/>
              </w:rPr>
              <w:t>, „Impuls”, Kraków 2003</w:t>
            </w:r>
          </w:p>
        </w:tc>
      </w:tr>
    </w:tbl>
    <w:p w14:paraId="45877DB9" w14:textId="77777777" w:rsidR="00B021C8" w:rsidRPr="00D93685" w:rsidRDefault="003A56FF" w:rsidP="00B021C8">
      <w:pPr>
        <w:ind w:left="287" w:hanging="283"/>
        <w:rPr>
          <w:rFonts w:ascii="Corbel" w:hAnsi="Corbel"/>
          <w:sz w:val="24"/>
          <w:szCs w:val="24"/>
        </w:rPr>
      </w:pPr>
      <w:r w:rsidRPr="00D93685">
        <w:rPr>
          <w:rFonts w:ascii="Corbel" w:hAnsi="Corbel"/>
          <w:sz w:val="24"/>
          <w:szCs w:val="24"/>
        </w:rPr>
        <w:t>Akceptacja Kierownika Jednostki lub osoby upoważnionej</w:t>
      </w:r>
    </w:p>
    <w:p w14:paraId="79EF09D4" w14:textId="77777777" w:rsidR="003A56FF" w:rsidRPr="00D93685" w:rsidRDefault="003A56FF" w:rsidP="00B021C8">
      <w:pPr>
        <w:ind w:left="287" w:hanging="283"/>
        <w:rPr>
          <w:rFonts w:ascii="Corbel" w:hAnsi="Corbel"/>
          <w:sz w:val="24"/>
          <w:szCs w:val="24"/>
        </w:rPr>
      </w:pPr>
    </w:p>
    <w:p w14:paraId="6259123C" w14:textId="77777777" w:rsidR="007E17DF" w:rsidRPr="00D93685" w:rsidRDefault="007E17DF" w:rsidP="003A56F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E1D6A55" w14:textId="77777777" w:rsidR="007E17DF" w:rsidRPr="00D93685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4ECE3" w14:textId="77777777" w:rsidR="00FF17F8" w:rsidRPr="00D93685" w:rsidRDefault="00FF17F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0882C" w14:textId="77777777" w:rsidR="00501CA6" w:rsidRPr="00D93685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F4D34E" w14:textId="77777777" w:rsidR="003D79FB" w:rsidRPr="00D93685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D93685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sectPr w:rsidR="003D79FB" w:rsidRPr="00D936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E311E" w14:textId="77777777" w:rsidR="0066611B" w:rsidRDefault="0066611B" w:rsidP="00C16ABF">
      <w:pPr>
        <w:spacing w:after="0" w:line="240" w:lineRule="auto"/>
      </w:pPr>
      <w:r>
        <w:separator/>
      </w:r>
    </w:p>
  </w:endnote>
  <w:endnote w:type="continuationSeparator" w:id="0">
    <w:p w14:paraId="4ED46057" w14:textId="77777777" w:rsidR="0066611B" w:rsidRDefault="006661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5A52A" w14:textId="77777777" w:rsidR="0066611B" w:rsidRDefault="0066611B" w:rsidP="00C16ABF">
      <w:pPr>
        <w:spacing w:after="0" w:line="240" w:lineRule="auto"/>
      </w:pPr>
      <w:r>
        <w:separator/>
      </w:r>
    </w:p>
  </w:footnote>
  <w:footnote w:type="continuationSeparator" w:id="0">
    <w:p w14:paraId="01CB4B3A" w14:textId="77777777" w:rsidR="0066611B" w:rsidRDefault="0066611B" w:rsidP="00C16ABF">
      <w:pPr>
        <w:spacing w:after="0" w:line="240" w:lineRule="auto"/>
      </w:pPr>
      <w:r>
        <w:continuationSeparator/>
      </w:r>
    </w:p>
  </w:footnote>
  <w:footnote w:id="1">
    <w:p w14:paraId="0DE65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9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5148372">
    <w:abstractNumId w:val="5"/>
  </w:num>
  <w:num w:numId="2" w16cid:durableId="115612305">
    <w:abstractNumId w:val="10"/>
  </w:num>
  <w:num w:numId="3" w16cid:durableId="51000985">
    <w:abstractNumId w:val="11"/>
  </w:num>
  <w:num w:numId="4" w16cid:durableId="2078505647">
    <w:abstractNumId w:val="13"/>
  </w:num>
  <w:num w:numId="5" w16cid:durableId="220482769">
    <w:abstractNumId w:val="3"/>
  </w:num>
  <w:num w:numId="6" w16cid:durableId="1705981362">
    <w:abstractNumId w:val="16"/>
  </w:num>
  <w:num w:numId="7" w16cid:durableId="810900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01206187">
    <w:abstractNumId w:val="14"/>
  </w:num>
  <w:num w:numId="9" w16cid:durableId="1644386945">
    <w:abstractNumId w:val="8"/>
  </w:num>
  <w:num w:numId="10" w16cid:durableId="491679483">
    <w:abstractNumId w:val="1"/>
  </w:num>
  <w:num w:numId="11" w16cid:durableId="925530118">
    <w:abstractNumId w:val="0"/>
  </w:num>
  <w:num w:numId="12" w16cid:durableId="1246182915">
    <w:abstractNumId w:val="19"/>
  </w:num>
  <w:num w:numId="13" w16cid:durableId="1944074969">
    <w:abstractNumId w:val="9"/>
  </w:num>
  <w:num w:numId="14" w16cid:durableId="163713550">
    <w:abstractNumId w:val="17"/>
  </w:num>
  <w:num w:numId="15" w16cid:durableId="1771388471">
    <w:abstractNumId w:val="4"/>
  </w:num>
  <w:num w:numId="16" w16cid:durableId="1555578513">
    <w:abstractNumId w:val="2"/>
  </w:num>
  <w:num w:numId="17" w16cid:durableId="375157715">
    <w:abstractNumId w:val="18"/>
  </w:num>
  <w:num w:numId="18" w16cid:durableId="1189950879">
    <w:abstractNumId w:val="7"/>
  </w:num>
  <w:num w:numId="19" w16cid:durableId="571741962">
    <w:abstractNumId w:val="12"/>
  </w:num>
  <w:num w:numId="20" w16cid:durableId="94261149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07A"/>
    <w:rsid w:val="00004294"/>
    <w:rsid w:val="000048FD"/>
    <w:rsid w:val="0000774C"/>
    <w:rsid w:val="000077B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16873"/>
    <w:rsid w:val="00124BFF"/>
    <w:rsid w:val="0012560E"/>
    <w:rsid w:val="00126722"/>
    <w:rsid w:val="00127108"/>
    <w:rsid w:val="00134B13"/>
    <w:rsid w:val="0014270E"/>
    <w:rsid w:val="00145627"/>
    <w:rsid w:val="00146BC0"/>
    <w:rsid w:val="00152C3F"/>
    <w:rsid w:val="00153C41"/>
    <w:rsid w:val="00154381"/>
    <w:rsid w:val="001577E3"/>
    <w:rsid w:val="00157DC4"/>
    <w:rsid w:val="001640A7"/>
    <w:rsid w:val="00164FA7"/>
    <w:rsid w:val="00166A03"/>
    <w:rsid w:val="00167725"/>
    <w:rsid w:val="0016781F"/>
    <w:rsid w:val="001718A7"/>
    <w:rsid w:val="0017298C"/>
    <w:rsid w:val="001737CF"/>
    <w:rsid w:val="00173FF0"/>
    <w:rsid w:val="00174031"/>
    <w:rsid w:val="00176083"/>
    <w:rsid w:val="00177AA2"/>
    <w:rsid w:val="00180365"/>
    <w:rsid w:val="00183ECD"/>
    <w:rsid w:val="00192F37"/>
    <w:rsid w:val="001A70D2"/>
    <w:rsid w:val="001B3624"/>
    <w:rsid w:val="001D237A"/>
    <w:rsid w:val="001D3B0E"/>
    <w:rsid w:val="001D513E"/>
    <w:rsid w:val="001D591F"/>
    <w:rsid w:val="001D657B"/>
    <w:rsid w:val="001D7B54"/>
    <w:rsid w:val="001E0209"/>
    <w:rsid w:val="001E2AFF"/>
    <w:rsid w:val="001E47DD"/>
    <w:rsid w:val="001E6DF2"/>
    <w:rsid w:val="001F278D"/>
    <w:rsid w:val="001F2CA2"/>
    <w:rsid w:val="002037CE"/>
    <w:rsid w:val="00211E4F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3FF3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671D"/>
    <w:rsid w:val="002B4D55"/>
    <w:rsid w:val="002B5EA0"/>
    <w:rsid w:val="002B6119"/>
    <w:rsid w:val="002C1F06"/>
    <w:rsid w:val="002D0DEB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841"/>
    <w:rsid w:val="00314E1B"/>
    <w:rsid w:val="003151C5"/>
    <w:rsid w:val="0031578F"/>
    <w:rsid w:val="00315CDE"/>
    <w:rsid w:val="003162A2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721AF"/>
    <w:rsid w:val="00376DE6"/>
    <w:rsid w:val="00386039"/>
    <w:rsid w:val="00393146"/>
    <w:rsid w:val="003A0A5B"/>
    <w:rsid w:val="003A1176"/>
    <w:rsid w:val="003A56FF"/>
    <w:rsid w:val="003A637D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47A7F"/>
    <w:rsid w:val="00450EA3"/>
    <w:rsid w:val="00451962"/>
    <w:rsid w:val="00452FC0"/>
    <w:rsid w:val="0045319B"/>
    <w:rsid w:val="00456A86"/>
    <w:rsid w:val="00460F0E"/>
    <w:rsid w:val="00461747"/>
    <w:rsid w:val="00461EFC"/>
    <w:rsid w:val="004632B2"/>
    <w:rsid w:val="004652C2"/>
    <w:rsid w:val="0046552C"/>
    <w:rsid w:val="004706D1"/>
    <w:rsid w:val="00471326"/>
    <w:rsid w:val="00471FCA"/>
    <w:rsid w:val="0047598D"/>
    <w:rsid w:val="00475B9B"/>
    <w:rsid w:val="004840FD"/>
    <w:rsid w:val="00484AFA"/>
    <w:rsid w:val="00490F7D"/>
    <w:rsid w:val="00491678"/>
    <w:rsid w:val="004917D4"/>
    <w:rsid w:val="00491D79"/>
    <w:rsid w:val="004968E2"/>
    <w:rsid w:val="004A0541"/>
    <w:rsid w:val="004A2A60"/>
    <w:rsid w:val="004A376F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2D5E"/>
    <w:rsid w:val="00513B6F"/>
    <w:rsid w:val="005170CC"/>
    <w:rsid w:val="00517C63"/>
    <w:rsid w:val="00517D41"/>
    <w:rsid w:val="00523E64"/>
    <w:rsid w:val="00530786"/>
    <w:rsid w:val="00531055"/>
    <w:rsid w:val="0053521E"/>
    <w:rsid w:val="005352EB"/>
    <w:rsid w:val="005363C4"/>
    <w:rsid w:val="00536BDE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80F"/>
    <w:rsid w:val="005C13A1"/>
    <w:rsid w:val="005C2319"/>
    <w:rsid w:val="005C55E5"/>
    <w:rsid w:val="005C6928"/>
    <w:rsid w:val="005C696A"/>
    <w:rsid w:val="005E5986"/>
    <w:rsid w:val="005E6E85"/>
    <w:rsid w:val="005F0721"/>
    <w:rsid w:val="005F2B78"/>
    <w:rsid w:val="005F31D2"/>
    <w:rsid w:val="005F4CE0"/>
    <w:rsid w:val="005F75C8"/>
    <w:rsid w:val="006045B0"/>
    <w:rsid w:val="0061029B"/>
    <w:rsid w:val="00614BD2"/>
    <w:rsid w:val="00614D7E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20D9"/>
    <w:rsid w:val="00664D21"/>
    <w:rsid w:val="0066611B"/>
    <w:rsid w:val="00670023"/>
    <w:rsid w:val="00670F06"/>
    <w:rsid w:val="00671958"/>
    <w:rsid w:val="0067240A"/>
    <w:rsid w:val="00674790"/>
    <w:rsid w:val="00675843"/>
    <w:rsid w:val="00690E6D"/>
    <w:rsid w:val="00696477"/>
    <w:rsid w:val="00696611"/>
    <w:rsid w:val="00697B8E"/>
    <w:rsid w:val="006A50E2"/>
    <w:rsid w:val="006A6A41"/>
    <w:rsid w:val="006A70B5"/>
    <w:rsid w:val="006B2CB7"/>
    <w:rsid w:val="006B707C"/>
    <w:rsid w:val="006C2E1D"/>
    <w:rsid w:val="006D050F"/>
    <w:rsid w:val="006D2FAE"/>
    <w:rsid w:val="006D5D8F"/>
    <w:rsid w:val="006D6139"/>
    <w:rsid w:val="006D6441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00C3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5A2B"/>
    <w:rsid w:val="00756502"/>
    <w:rsid w:val="007568D0"/>
    <w:rsid w:val="00763BF1"/>
    <w:rsid w:val="00765E03"/>
    <w:rsid w:val="00766FD4"/>
    <w:rsid w:val="00774071"/>
    <w:rsid w:val="0078168C"/>
    <w:rsid w:val="007833CB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3299"/>
    <w:rsid w:val="007C3BCC"/>
    <w:rsid w:val="007C4546"/>
    <w:rsid w:val="007C4F4E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7496"/>
    <w:rsid w:val="008314E7"/>
    <w:rsid w:val="008351D2"/>
    <w:rsid w:val="00840904"/>
    <w:rsid w:val="008449B3"/>
    <w:rsid w:val="00850728"/>
    <w:rsid w:val="008552A2"/>
    <w:rsid w:val="0085747A"/>
    <w:rsid w:val="00864E86"/>
    <w:rsid w:val="00871F5E"/>
    <w:rsid w:val="00884922"/>
    <w:rsid w:val="00885F64"/>
    <w:rsid w:val="00890133"/>
    <w:rsid w:val="008917F9"/>
    <w:rsid w:val="00893142"/>
    <w:rsid w:val="0089532C"/>
    <w:rsid w:val="008A3C85"/>
    <w:rsid w:val="008A45F7"/>
    <w:rsid w:val="008A6CFE"/>
    <w:rsid w:val="008B7F04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57D6"/>
    <w:rsid w:val="008E64F4"/>
    <w:rsid w:val="008F12C9"/>
    <w:rsid w:val="008F6E29"/>
    <w:rsid w:val="008F732D"/>
    <w:rsid w:val="009008A5"/>
    <w:rsid w:val="00906A29"/>
    <w:rsid w:val="00916188"/>
    <w:rsid w:val="009217B5"/>
    <w:rsid w:val="00923D7D"/>
    <w:rsid w:val="00931E4A"/>
    <w:rsid w:val="00944454"/>
    <w:rsid w:val="00944F4F"/>
    <w:rsid w:val="0094655B"/>
    <w:rsid w:val="009508DF"/>
    <w:rsid w:val="00950DAC"/>
    <w:rsid w:val="00954479"/>
    <w:rsid w:val="00954A07"/>
    <w:rsid w:val="009632B1"/>
    <w:rsid w:val="009679B7"/>
    <w:rsid w:val="00975C66"/>
    <w:rsid w:val="00975F74"/>
    <w:rsid w:val="009821E7"/>
    <w:rsid w:val="009949CD"/>
    <w:rsid w:val="00997F14"/>
    <w:rsid w:val="009A027A"/>
    <w:rsid w:val="009A4EF0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34C9"/>
    <w:rsid w:val="009E3B41"/>
    <w:rsid w:val="009E4610"/>
    <w:rsid w:val="009F1E9A"/>
    <w:rsid w:val="009F3C5C"/>
    <w:rsid w:val="009F4610"/>
    <w:rsid w:val="009F527F"/>
    <w:rsid w:val="009F5FA7"/>
    <w:rsid w:val="00A00ECC"/>
    <w:rsid w:val="00A0311C"/>
    <w:rsid w:val="00A05A17"/>
    <w:rsid w:val="00A155EE"/>
    <w:rsid w:val="00A21ACE"/>
    <w:rsid w:val="00A2245B"/>
    <w:rsid w:val="00A26AA2"/>
    <w:rsid w:val="00A2799C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7BEA"/>
    <w:rsid w:val="00A601C8"/>
    <w:rsid w:val="00A60799"/>
    <w:rsid w:val="00A61810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CC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637"/>
    <w:rsid w:val="00B46791"/>
    <w:rsid w:val="00B565D5"/>
    <w:rsid w:val="00B607DB"/>
    <w:rsid w:val="00B60D93"/>
    <w:rsid w:val="00B62055"/>
    <w:rsid w:val="00B6275A"/>
    <w:rsid w:val="00B63F9F"/>
    <w:rsid w:val="00B66529"/>
    <w:rsid w:val="00B67030"/>
    <w:rsid w:val="00B70BF6"/>
    <w:rsid w:val="00B721E2"/>
    <w:rsid w:val="00B75946"/>
    <w:rsid w:val="00B8056E"/>
    <w:rsid w:val="00B819C8"/>
    <w:rsid w:val="00B82110"/>
    <w:rsid w:val="00B82308"/>
    <w:rsid w:val="00B877D4"/>
    <w:rsid w:val="00B90885"/>
    <w:rsid w:val="00B91CE8"/>
    <w:rsid w:val="00BA1B5D"/>
    <w:rsid w:val="00BB0608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2841"/>
    <w:rsid w:val="00BF28FA"/>
    <w:rsid w:val="00BF2C41"/>
    <w:rsid w:val="00C03658"/>
    <w:rsid w:val="00C058B4"/>
    <w:rsid w:val="00C05B35"/>
    <w:rsid w:val="00C05F44"/>
    <w:rsid w:val="00C131B5"/>
    <w:rsid w:val="00C1366C"/>
    <w:rsid w:val="00C16ABF"/>
    <w:rsid w:val="00C170AE"/>
    <w:rsid w:val="00C25185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56F3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B4341"/>
    <w:rsid w:val="00CC63C8"/>
    <w:rsid w:val="00CC7CFD"/>
    <w:rsid w:val="00CD50B3"/>
    <w:rsid w:val="00CD6897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18A3"/>
    <w:rsid w:val="00D22573"/>
    <w:rsid w:val="00D26B2C"/>
    <w:rsid w:val="00D336FE"/>
    <w:rsid w:val="00D352C9"/>
    <w:rsid w:val="00D35AED"/>
    <w:rsid w:val="00D418BD"/>
    <w:rsid w:val="00D425B2"/>
    <w:rsid w:val="00D428D6"/>
    <w:rsid w:val="00D46A49"/>
    <w:rsid w:val="00D5440C"/>
    <w:rsid w:val="00D552B2"/>
    <w:rsid w:val="00D5726F"/>
    <w:rsid w:val="00D608D1"/>
    <w:rsid w:val="00D60B27"/>
    <w:rsid w:val="00D60E12"/>
    <w:rsid w:val="00D74119"/>
    <w:rsid w:val="00D7672E"/>
    <w:rsid w:val="00D8075B"/>
    <w:rsid w:val="00D81B9E"/>
    <w:rsid w:val="00D8678B"/>
    <w:rsid w:val="00D93685"/>
    <w:rsid w:val="00DA2114"/>
    <w:rsid w:val="00DA2E6C"/>
    <w:rsid w:val="00DA365D"/>
    <w:rsid w:val="00DA505D"/>
    <w:rsid w:val="00DB3BE5"/>
    <w:rsid w:val="00DB5468"/>
    <w:rsid w:val="00DC03E6"/>
    <w:rsid w:val="00DD1705"/>
    <w:rsid w:val="00DD19F8"/>
    <w:rsid w:val="00DD27D0"/>
    <w:rsid w:val="00DE09C0"/>
    <w:rsid w:val="00DE370D"/>
    <w:rsid w:val="00DE4A14"/>
    <w:rsid w:val="00DF320D"/>
    <w:rsid w:val="00DF71C8"/>
    <w:rsid w:val="00E00E90"/>
    <w:rsid w:val="00E129B8"/>
    <w:rsid w:val="00E212D2"/>
    <w:rsid w:val="00E21E7D"/>
    <w:rsid w:val="00E22FBC"/>
    <w:rsid w:val="00E24BF5"/>
    <w:rsid w:val="00E25338"/>
    <w:rsid w:val="00E2542A"/>
    <w:rsid w:val="00E322FE"/>
    <w:rsid w:val="00E36E2B"/>
    <w:rsid w:val="00E3790D"/>
    <w:rsid w:val="00E421EB"/>
    <w:rsid w:val="00E51E44"/>
    <w:rsid w:val="00E6059F"/>
    <w:rsid w:val="00E63348"/>
    <w:rsid w:val="00E65462"/>
    <w:rsid w:val="00E742AA"/>
    <w:rsid w:val="00E77E88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E32DE"/>
    <w:rsid w:val="00EE5457"/>
    <w:rsid w:val="00EF0491"/>
    <w:rsid w:val="00EF12FC"/>
    <w:rsid w:val="00EF3868"/>
    <w:rsid w:val="00EF5E23"/>
    <w:rsid w:val="00F070AB"/>
    <w:rsid w:val="00F11EB8"/>
    <w:rsid w:val="00F12AFD"/>
    <w:rsid w:val="00F14F0D"/>
    <w:rsid w:val="00F17567"/>
    <w:rsid w:val="00F218B3"/>
    <w:rsid w:val="00F2467E"/>
    <w:rsid w:val="00F27A7B"/>
    <w:rsid w:val="00F31686"/>
    <w:rsid w:val="00F34E34"/>
    <w:rsid w:val="00F3607C"/>
    <w:rsid w:val="00F45DC1"/>
    <w:rsid w:val="00F526AF"/>
    <w:rsid w:val="00F617C3"/>
    <w:rsid w:val="00F61F12"/>
    <w:rsid w:val="00F62119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A4702"/>
    <w:rsid w:val="00FB6035"/>
    <w:rsid w:val="00FB7DBA"/>
    <w:rsid w:val="00FC0E21"/>
    <w:rsid w:val="00FC1098"/>
    <w:rsid w:val="00FC1C25"/>
    <w:rsid w:val="00FC3F45"/>
    <w:rsid w:val="00FC54A7"/>
    <w:rsid w:val="00FC5F85"/>
    <w:rsid w:val="00FC79CD"/>
    <w:rsid w:val="00FD3891"/>
    <w:rsid w:val="00FD488C"/>
    <w:rsid w:val="00FD503F"/>
    <w:rsid w:val="00FD555A"/>
    <w:rsid w:val="00FD7589"/>
    <w:rsid w:val="00FD7DEC"/>
    <w:rsid w:val="00FE12E1"/>
    <w:rsid w:val="00FF016A"/>
    <w:rsid w:val="00FF1401"/>
    <w:rsid w:val="00FF17F8"/>
    <w:rsid w:val="00FF33D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F2BC"/>
  <w15:docId w15:val="{DCA3163D-F3FA-4E95-B5C6-AAF04C00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1F33-F6BE-467F-A82E-3A5D98C1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5</Pages>
  <Words>1429</Words>
  <Characters>8578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29</cp:revision>
  <cp:lastPrinted>2019-02-06T12:12:00Z</cp:lastPrinted>
  <dcterms:created xsi:type="dcterms:W3CDTF">2020-03-20T05:27:00Z</dcterms:created>
  <dcterms:modified xsi:type="dcterms:W3CDTF">2025-02-04T17:42:00Z</dcterms:modified>
</cp:coreProperties>
</file>